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9281D" w14:textId="77777777" w:rsidR="00875572" w:rsidRDefault="004C2ED6">
      <w:pPr>
        <w:pStyle w:val="Textkrper"/>
        <w:ind w:left="2818"/>
        <w:rPr>
          <w:rFonts w:ascii="Times New Roman"/>
        </w:rPr>
      </w:pPr>
      <w:r>
        <w:rPr>
          <w:rFonts w:ascii="Times New Roman"/>
          <w:noProof/>
          <w:lang w:val="ru-RU" w:eastAsia="ru-RU"/>
        </w:rPr>
        <w:pict w14:anchorId="5B23E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i1026" type="#_x0000_t75" alt="" style="width:275pt;height:106pt;visibility:visible;mso-width-percent:0;mso-height-percent:0;mso-width-percent:0;mso-height-percent:0">
            <v:imagedata r:id="rId7" o:title=""/>
          </v:shape>
        </w:pict>
      </w:r>
    </w:p>
    <w:p w14:paraId="32B4D0A1" w14:textId="77777777" w:rsidR="00875572" w:rsidRDefault="00875572">
      <w:pPr>
        <w:pStyle w:val="Textkrper"/>
        <w:rPr>
          <w:rFonts w:ascii="Times New Roman"/>
        </w:rPr>
      </w:pPr>
    </w:p>
    <w:p w14:paraId="5DB48023" w14:textId="77777777" w:rsidR="00875572" w:rsidRDefault="00875572">
      <w:pPr>
        <w:pStyle w:val="Textkrper"/>
        <w:rPr>
          <w:rFonts w:ascii="Times New Roman"/>
        </w:rPr>
      </w:pPr>
    </w:p>
    <w:p w14:paraId="70A49BC6" w14:textId="77777777" w:rsidR="00875572" w:rsidRDefault="00875572">
      <w:pPr>
        <w:pStyle w:val="Textkrper"/>
        <w:rPr>
          <w:rFonts w:ascii="Times New Roman"/>
        </w:rPr>
      </w:pPr>
    </w:p>
    <w:p w14:paraId="75F8EBB2" w14:textId="77777777" w:rsidR="00875572" w:rsidRPr="009C1DAA" w:rsidRDefault="00875572">
      <w:pPr>
        <w:spacing w:before="275"/>
        <w:ind w:left="325" w:right="286"/>
        <w:jc w:val="center"/>
        <w:rPr>
          <w:rFonts w:ascii="Calibri"/>
          <w:b/>
          <w:sz w:val="60"/>
          <w:lang w:val="ru-RU"/>
        </w:rPr>
      </w:pPr>
      <w:r>
        <w:rPr>
          <w:rFonts w:ascii="Calibri" w:eastAsia="Times New Roman"/>
          <w:b/>
          <w:color w:val="FBB900"/>
          <w:sz w:val="60"/>
        </w:rPr>
        <w:t>Idea</w:t>
      </w:r>
      <w:r w:rsidRPr="009C1DAA">
        <w:rPr>
          <w:rFonts w:ascii="Calibri" w:eastAsia="Times New Roman"/>
          <w:b/>
          <w:color w:val="FBB900"/>
          <w:sz w:val="60"/>
          <w:lang w:val="ru-RU"/>
        </w:rPr>
        <w:t xml:space="preserve"> </w:t>
      </w:r>
      <w:r>
        <w:rPr>
          <w:rFonts w:ascii="Calibri" w:eastAsia="Times New Roman"/>
          <w:b/>
          <w:color w:val="FBB900"/>
          <w:sz w:val="60"/>
        </w:rPr>
        <w:t>Challenge</w:t>
      </w:r>
      <w:r w:rsidRPr="009C1DAA">
        <w:rPr>
          <w:rFonts w:ascii="Calibri" w:eastAsia="Times New Roman"/>
          <w:b/>
          <w:color w:val="FBB900"/>
          <w:sz w:val="60"/>
          <w:lang w:val="ru-RU"/>
        </w:rPr>
        <w:t xml:space="preserve"> </w:t>
      </w:r>
      <w:r>
        <w:rPr>
          <w:rFonts w:ascii="Calibri" w:eastAsia="Times New Roman"/>
          <w:b/>
          <w:color w:val="FBB900"/>
          <w:sz w:val="60"/>
        </w:rPr>
        <w:t>B</w:t>
      </w:r>
      <w:r w:rsidRPr="009C1DAA">
        <w:rPr>
          <w:rFonts w:ascii="Calibri" w:eastAsia="Times New Roman"/>
          <w:b/>
          <w:color w:val="FBB900"/>
          <w:sz w:val="60"/>
          <w:lang w:val="ru-RU"/>
        </w:rPr>
        <w:t>1</w:t>
      </w:r>
    </w:p>
    <w:p w14:paraId="6976F3BD" w14:textId="77777777" w:rsidR="00875572" w:rsidRPr="009C1DAA" w:rsidRDefault="00875572">
      <w:pPr>
        <w:spacing w:before="5" w:line="438" w:lineRule="exact"/>
        <w:ind w:left="326" w:right="286"/>
        <w:jc w:val="center"/>
        <w:rPr>
          <w:rFonts w:ascii="Calibri" w:hAnsi="Calibri"/>
          <w:b/>
          <w:sz w:val="36"/>
          <w:lang w:val="ru-RU"/>
        </w:rPr>
      </w:pPr>
      <w:r w:rsidRPr="009C1DAA">
        <w:rPr>
          <w:rFonts w:ascii="Calibri" w:hAnsi="Calibri"/>
          <w:b/>
          <w:color w:val="FBB900"/>
          <w:sz w:val="36"/>
          <w:lang w:val="ru-RU"/>
        </w:rPr>
        <w:t>Я м</w:t>
      </w:r>
      <w:r>
        <w:rPr>
          <w:rFonts w:ascii="Calibri" w:hAnsi="Calibri"/>
          <w:b/>
          <w:color w:val="FBB900"/>
          <w:sz w:val="36"/>
          <w:lang w:val="ru-RU"/>
        </w:rPr>
        <w:t>огу разработать со</w:t>
      </w:r>
      <w:r w:rsidRPr="009C1DAA">
        <w:rPr>
          <w:rFonts w:ascii="Calibri" w:hAnsi="Calibri"/>
          <w:b/>
          <w:color w:val="FBB900"/>
          <w:sz w:val="36"/>
          <w:lang w:val="ru-RU"/>
        </w:rPr>
        <w:t>бственную бизнес-модель.</w:t>
      </w:r>
    </w:p>
    <w:p w14:paraId="13717F0B" w14:textId="77777777" w:rsidR="00875572" w:rsidRPr="001C2BBD" w:rsidRDefault="004C2ED6">
      <w:pPr>
        <w:spacing w:line="438" w:lineRule="exact"/>
        <w:ind w:left="326" w:right="286"/>
        <w:jc w:val="center"/>
        <w:rPr>
          <w:rFonts w:ascii="Calibri"/>
          <w:sz w:val="36"/>
          <w:lang w:val="ru-RU"/>
        </w:rPr>
      </w:pPr>
      <w:r>
        <w:rPr>
          <w:noProof/>
          <w:lang w:val="ru-RU" w:eastAsia="ru-RU"/>
        </w:rPr>
        <w:pict w14:anchorId="2E8EB1FD">
          <v:shape id="image2.png" o:spid="_x0000_s2067" type="#_x0000_t75" alt="" style="position:absolute;left:0;text-align:left;margin-left:179.85pt;margin-top:11.45pt;width:235.25pt;height:235.25pt;z-index:-7;visibility:visible;mso-wrap-edited:f;mso-width-percent:0;mso-height-percent:0;mso-wrap-distance-left:0;mso-wrap-distance-right:0;mso-position-horizontal-relative:page;mso-width-percent:0;mso-height-percent:0">
            <v:imagedata r:id="rId8" o:title=""/>
            <w10:wrap anchorx="page"/>
          </v:shape>
        </w:pict>
      </w:r>
      <w:r w:rsidR="00875572" w:rsidRPr="00726197">
        <w:rPr>
          <w:rFonts w:ascii="Calibri" w:eastAsia="Times New Roman"/>
          <w:color w:val="FBB900"/>
          <w:sz w:val="36"/>
        </w:rPr>
        <w:t>Core</w:t>
      </w:r>
      <w:r w:rsidR="00875572" w:rsidRPr="001C2BBD">
        <w:rPr>
          <w:rFonts w:ascii="Calibri" w:eastAsia="Times New Roman"/>
          <w:color w:val="FBB900"/>
          <w:sz w:val="36"/>
          <w:lang w:val="ru-RU"/>
        </w:rPr>
        <w:t xml:space="preserve"> </w:t>
      </w:r>
      <w:r w:rsidR="00875572" w:rsidRPr="00726197">
        <w:rPr>
          <w:rFonts w:ascii="Calibri" w:eastAsia="Times New Roman"/>
          <w:color w:val="FBB900"/>
          <w:sz w:val="36"/>
        </w:rPr>
        <w:t>Entrepreneurial</w:t>
      </w:r>
      <w:r w:rsidR="00875572" w:rsidRPr="001C2BBD">
        <w:rPr>
          <w:rFonts w:ascii="Calibri" w:eastAsia="Times New Roman"/>
          <w:color w:val="FBB900"/>
          <w:sz w:val="36"/>
          <w:lang w:val="ru-RU"/>
        </w:rPr>
        <w:t xml:space="preserve"> </w:t>
      </w:r>
      <w:r w:rsidR="00875572" w:rsidRPr="00726197">
        <w:rPr>
          <w:rFonts w:ascii="Calibri" w:eastAsia="Times New Roman"/>
          <w:color w:val="FBB900"/>
          <w:sz w:val="36"/>
        </w:rPr>
        <w:t>Education</w:t>
      </w:r>
    </w:p>
    <w:p w14:paraId="04237342" w14:textId="77777777" w:rsidR="00875572" w:rsidRPr="001C2BBD" w:rsidRDefault="00875572">
      <w:pPr>
        <w:pStyle w:val="Textkrper"/>
        <w:rPr>
          <w:rFonts w:ascii="Calibri"/>
          <w:sz w:val="44"/>
          <w:lang w:val="ru-RU"/>
        </w:rPr>
      </w:pPr>
    </w:p>
    <w:p w14:paraId="5F096F89" w14:textId="77777777" w:rsidR="00875572" w:rsidRPr="001C2BBD" w:rsidRDefault="00875572">
      <w:pPr>
        <w:pStyle w:val="Textkrper"/>
        <w:rPr>
          <w:rFonts w:ascii="Calibri"/>
          <w:sz w:val="44"/>
          <w:lang w:val="ru-RU"/>
        </w:rPr>
      </w:pPr>
    </w:p>
    <w:p w14:paraId="0808BC54" w14:textId="77777777" w:rsidR="00875572" w:rsidRPr="001C2BBD" w:rsidRDefault="00875572">
      <w:pPr>
        <w:pStyle w:val="Textkrper"/>
        <w:rPr>
          <w:rFonts w:ascii="Calibri"/>
          <w:sz w:val="44"/>
          <w:lang w:val="ru-RU"/>
        </w:rPr>
      </w:pPr>
    </w:p>
    <w:p w14:paraId="522DA906" w14:textId="77777777" w:rsidR="00875572" w:rsidRPr="001C2BBD" w:rsidRDefault="00875572">
      <w:pPr>
        <w:pStyle w:val="Textkrper"/>
        <w:rPr>
          <w:rFonts w:ascii="Calibri"/>
          <w:sz w:val="44"/>
          <w:lang w:val="ru-RU"/>
        </w:rPr>
      </w:pPr>
    </w:p>
    <w:p w14:paraId="3CBA2219" w14:textId="77777777" w:rsidR="00875572" w:rsidRPr="001C2BBD" w:rsidRDefault="00875572">
      <w:pPr>
        <w:pStyle w:val="Textkrper"/>
        <w:rPr>
          <w:rFonts w:ascii="Calibri"/>
          <w:sz w:val="44"/>
          <w:lang w:val="ru-RU"/>
        </w:rPr>
      </w:pPr>
    </w:p>
    <w:p w14:paraId="4BBAE788" w14:textId="77777777" w:rsidR="00875572" w:rsidRPr="001C2BBD" w:rsidRDefault="00875572">
      <w:pPr>
        <w:pStyle w:val="Textkrper"/>
        <w:rPr>
          <w:rFonts w:ascii="Calibri"/>
          <w:sz w:val="44"/>
          <w:lang w:val="ru-RU"/>
        </w:rPr>
      </w:pPr>
    </w:p>
    <w:p w14:paraId="5C512D10" w14:textId="77777777" w:rsidR="00875572" w:rsidRPr="001C2BBD" w:rsidRDefault="00875572">
      <w:pPr>
        <w:pStyle w:val="Textkrper"/>
        <w:rPr>
          <w:rFonts w:ascii="Calibri"/>
          <w:sz w:val="44"/>
          <w:lang w:val="ru-RU"/>
        </w:rPr>
      </w:pPr>
    </w:p>
    <w:p w14:paraId="313AA4CB" w14:textId="77777777" w:rsidR="00875572" w:rsidRPr="001C2BBD" w:rsidRDefault="00875572">
      <w:pPr>
        <w:pStyle w:val="Textkrper"/>
        <w:spacing w:before="2"/>
        <w:rPr>
          <w:rFonts w:ascii="Calibri"/>
          <w:sz w:val="33"/>
          <w:lang w:val="ru-RU"/>
        </w:rPr>
      </w:pPr>
    </w:p>
    <w:p w14:paraId="31D0BB64" w14:textId="77777777" w:rsidR="00875572" w:rsidRPr="001C2BBD" w:rsidRDefault="00875572">
      <w:pPr>
        <w:ind w:left="327" w:right="286"/>
        <w:jc w:val="center"/>
        <w:rPr>
          <w:rFonts w:ascii="Calibri" w:hAnsi="Calibri"/>
          <w:b/>
          <w:sz w:val="44"/>
          <w:lang w:val="ru-RU"/>
        </w:rPr>
      </w:pPr>
      <w:r w:rsidRPr="00726197">
        <w:rPr>
          <w:rFonts w:ascii="Calibri" w:hAnsi="Calibri"/>
          <w:b/>
          <w:color w:val="FBB900"/>
          <w:sz w:val="44"/>
        </w:rPr>
        <w:t>Entrepreneurial</w:t>
      </w:r>
      <w:r w:rsidRPr="001C2BBD">
        <w:rPr>
          <w:rFonts w:ascii="Calibri" w:hAnsi="Calibri"/>
          <w:b/>
          <w:color w:val="FBB900"/>
          <w:sz w:val="44"/>
          <w:lang w:val="ru-RU"/>
        </w:rPr>
        <w:t xml:space="preserve"> </w:t>
      </w:r>
      <w:r w:rsidRPr="00726197">
        <w:rPr>
          <w:rFonts w:ascii="Calibri" w:hAnsi="Calibri"/>
          <w:b/>
          <w:color w:val="FBB900"/>
          <w:sz w:val="44"/>
        </w:rPr>
        <w:t>Design</w:t>
      </w:r>
      <w:r w:rsidRPr="001C2BBD">
        <w:rPr>
          <w:rFonts w:ascii="Calibri" w:hAnsi="Calibri"/>
          <w:b/>
          <w:color w:val="FBB900"/>
          <w:sz w:val="44"/>
          <w:lang w:val="ru-RU"/>
        </w:rPr>
        <w:t xml:space="preserve"> – устойчивая </w:t>
      </w:r>
      <w:r>
        <w:rPr>
          <w:rFonts w:ascii="Calibri" w:hAnsi="Calibri"/>
          <w:b/>
          <w:color w:val="FBB900"/>
          <w:sz w:val="44"/>
          <w:lang w:val="ru-RU"/>
        </w:rPr>
        <w:t>бизнес</w:t>
      </w:r>
      <w:r w:rsidRPr="001C2BBD">
        <w:rPr>
          <w:rFonts w:ascii="Calibri" w:hAnsi="Calibri"/>
          <w:b/>
          <w:color w:val="FBB900"/>
          <w:sz w:val="44"/>
          <w:lang w:val="ru-RU"/>
        </w:rPr>
        <w:t>-модель</w:t>
      </w:r>
    </w:p>
    <w:p w14:paraId="2FB1B549" w14:textId="77777777" w:rsidR="00875572" w:rsidRPr="00F06622" w:rsidRDefault="00875572" w:rsidP="00427BF4">
      <w:pPr>
        <w:pStyle w:val="berschrift3"/>
        <w:spacing w:before="124"/>
        <w:ind w:left="348" w:right="266"/>
        <w:jc w:val="center"/>
        <w:rPr>
          <w:rFonts w:ascii="Calibri" w:hAnsi="Calibri"/>
          <w:lang w:val="ru-RU"/>
        </w:rPr>
      </w:pPr>
      <w:r>
        <w:rPr>
          <w:rFonts w:ascii="Calibri" w:hAnsi="Calibri"/>
          <w:color w:val="FBB900"/>
          <w:lang w:val="ru-RU"/>
        </w:rPr>
        <w:t>Какой</w:t>
      </w:r>
      <w:r w:rsidRPr="002E3952">
        <w:rPr>
          <w:rFonts w:ascii="Calibri" w:hAnsi="Calibri"/>
          <w:color w:val="FBB900"/>
          <w:lang w:val="ru-RU"/>
        </w:rPr>
        <w:t xml:space="preserve"> </w:t>
      </w:r>
      <w:r>
        <w:rPr>
          <w:rFonts w:ascii="Calibri" w:hAnsi="Calibri"/>
          <w:color w:val="FBB900"/>
          <w:lang w:val="ru-RU"/>
        </w:rPr>
        <w:t>процесс</w:t>
      </w:r>
      <w:r w:rsidRPr="002E3952">
        <w:rPr>
          <w:rFonts w:ascii="Calibri" w:hAnsi="Calibri"/>
          <w:color w:val="FBB900"/>
          <w:lang w:val="ru-RU"/>
        </w:rPr>
        <w:t xml:space="preserve"> </w:t>
      </w:r>
      <w:r>
        <w:rPr>
          <w:rFonts w:ascii="Calibri" w:hAnsi="Calibri"/>
          <w:color w:val="FBB900"/>
          <w:lang w:val="ru-RU"/>
        </w:rPr>
        <w:t>проходит</w:t>
      </w:r>
      <w:r w:rsidRPr="002E3952">
        <w:rPr>
          <w:rFonts w:ascii="Calibri" w:hAnsi="Calibri"/>
          <w:color w:val="FBB900"/>
          <w:lang w:val="ru-RU"/>
        </w:rPr>
        <w:t xml:space="preserve"> </w:t>
      </w:r>
      <w:r>
        <w:rPr>
          <w:rFonts w:ascii="Calibri" w:hAnsi="Calibri"/>
          <w:color w:val="FBB900"/>
          <w:lang w:val="ru-RU"/>
        </w:rPr>
        <w:t>продукт</w:t>
      </w:r>
      <w:r w:rsidRPr="002E3952">
        <w:rPr>
          <w:rFonts w:ascii="Calibri" w:hAnsi="Calibri"/>
          <w:color w:val="FBB900"/>
          <w:lang w:val="ru-RU"/>
        </w:rPr>
        <w:t xml:space="preserve"> </w:t>
      </w:r>
      <w:r>
        <w:rPr>
          <w:rFonts w:ascii="Calibri" w:hAnsi="Calibri"/>
          <w:color w:val="FBB900"/>
          <w:lang w:val="ru-RU"/>
        </w:rPr>
        <w:t>от</w:t>
      </w:r>
      <w:r w:rsidRPr="002E3952">
        <w:rPr>
          <w:rFonts w:ascii="Calibri" w:hAnsi="Calibri"/>
          <w:color w:val="FBB900"/>
          <w:lang w:val="ru-RU"/>
        </w:rPr>
        <w:t xml:space="preserve"> </w:t>
      </w:r>
      <w:r>
        <w:rPr>
          <w:rFonts w:ascii="Calibri" w:hAnsi="Calibri"/>
          <w:color w:val="FBB900"/>
          <w:lang w:val="ru-RU"/>
        </w:rPr>
        <w:t>идеи</w:t>
      </w:r>
      <w:r w:rsidRPr="002E3952">
        <w:rPr>
          <w:rFonts w:ascii="Calibri" w:hAnsi="Calibri"/>
          <w:color w:val="FBB900"/>
          <w:lang w:val="ru-RU"/>
        </w:rPr>
        <w:t xml:space="preserve"> </w:t>
      </w:r>
      <w:r>
        <w:rPr>
          <w:rFonts w:ascii="Calibri" w:hAnsi="Calibri"/>
          <w:color w:val="FBB900"/>
          <w:lang w:val="ru-RU"/>
        </w:rPr>
        <w:t>через</w:t>
      </w:r>
      <w:r w:rsidRPr="002E3952">
        <w:rPr>
          <w:rFonts w:ascii="Calibri" w:hAnsi="Calibri"/>
          <w:color w:val="FBB900"/>
          <w:lang w:val="ru-RU"/>
        </w:rPr>
        <w:t xml:space="preserve"> </w:t>
      </w:r>
      <w:r>
        <w:rPr>
          <w:rFonts w:ascii="Calibri" w:hAnsi="Calibri"/>
          <w:color w:val="FBB900"/>
          <w:lang w:val="ru-RU"/>
        </w:rPr>
        <w:t>производство до сбыта? Этому</w:t>
      </w:r>
      <w:r w:rsidRPr="002E3952">
        <w:rPr>
          <w:rFonts w:ascii="Calibri" w:hAnsi="Calibri"/>
          <w:color w:val="FBB900"/>
          <w:lang w:val="ru-RU"/>
        </w:rPr>
        <w:t xml:space="preserve"> </w:t>
      </w:r>
      <w:r>
        <w:rPr>
          <w:rFonts w:ascii="Calibri" w:hAnsi="Calibri"/>
          <w:color w:val="FBB900"/>
          <w:lang w:val="ru-RU"/>
        </w:rPr>
        <w:t>учатся</w:t>
      </w:r>
      <w:r w:rsidRPr="002E3952">
        <w:rPr>
          <w:rFonts w:ascii="Calibri" w:hAnsi="Calibri"/>
          <w:color w:val="FBB900"/>
          <w:lang w:val="ru-RU"/>
        </w:rPr>
        <w:t xml:space="preserve"> </w:t>
      </w:r>
      <w:r>
        <w:rPr>
          <w:rFonts w:ascii="Calibri" w:hAnsi="Calibri"/>
          <w:color w:val="FBB900"/>
          <w:lang w:val="ru-RU"/>
        </w:rPr>
        <w:t>школьники</w:t>
      </w:r>
      <w:r w:rsidRPr="002E3952">
        <w:rPr>
          <w:rFonts w:ascii="Calibri" w:hAnsi="Calibri"/>
          <w:color w:val="FBB900"/>
          <w:lang w:val="ru-RU"/>
        </w:rPr>
        <w:t xml:space="preserve">, </w:t>
      </w:r>
      <w:r>
        <w:rPr>
          <w:rFonts w:ascii="Calibri" w:hAnsi="Calibri"/>
          <w:color w:val="FBB900"/>
          <w:lang w:val="ru-RU"/>
        </w:rPr>
        <w:t>разъясняя</w:t>
      </w:r>
      <w:r w:rsidRPr="002E3952">
        <w:rPr>
          <w:rFonts w:ascii="Calibri" w:hAnsi="Calibri"/>
          <w:color w:val="FBB900"/>
          <w:lang w:val="ru-RU"/>
        </w:rPr>
        <w:t xml:space="preserve"> </w:t>
      </w:r>
      <w:r>
        <w:rPr>
          <w:rFonts w:ascii="Calibri" w:hAnsi="Calibri"/>
          <w:color w:val="FBB900"/>
          <w:lang w:val="ru-RU"/>
        </w:rPr>
        <w:t>собственную</w:t>
      </w:r>
      <w:r w:rsidRPr="002E3952">
        <w:rPr>
          <w:rFonts w:ascii="Calibri" w:hAnsi="Calibri"/>
          <w:color w:val="FBB900"/>
          <w:lang w:val="ru-RU"/>
        </w:rPr>
        <w:t xml:space="preserve"> </w:t>
      </w:r>
      <w:r>
        <w:rPr>
          <w:rFonts w:ascii="Calibri" w:hAnsi="Calibri"/>
          <w:color w:val="FBB900"/>
          <w:lang w:val="ru-RU"/>
        </w:rPr>
        <w:t>идею. Цель</w:t>
      </w:r>
      <w:r w:rsidRPr="002E3952">
        <w:rPr>
          <w:rFonts w:ascii="Calibri" w:hAnsi="Calibri"/>
          <w:color w:val="FBB900"/>
          <w:lang w:val="ru-RU"/>
        </w:rPr>
        <w:t xml:space="preserve"> </w:t>
      </w:r>
      <w:r>
        <w:rPr>
          <w:rFonts w:ascii="Calibri" w:hAnsi="Calibri"/>
          <w:color w:val="FBB900"/>
          <w:lang w:val="ru-RU"/>
        </w:rPr>
        <w:t>заключается</w:t>
      </w:r>
      <w:r w:rsidRPr="002E3952">
        <w:rPr>
          <w:rFonts w:ascii="Calibri" w:hAnsi="Calibri"/>
          <w:color w:val="FBB900"/>
          <w:lang w:val="ru-RU"/>
        </w:rPr>
        <w:t xml:space="preserve"> </w:t>
      </w:r>
      <w:r>
        <w:rPr>
          <w:rFonts w:ascii="Calibri" w:hAnsi="Calibri"/>
          <w:color w:val="FBB900"/>
          <w:lang w:val="ru-RU"/>
        </w:rPr>
        <w:t>в</w:t>
      </w:r>
      <w:r w:rsidRPr="002E3952">
        <w:rPr>
          <w:rFonts w:ascii="Calibri" w:hAnsi="Calibri"/>
          <w:color w:val="FBB900"/>
          <w:lang w:val="ru-RU"/>
        </w:rPr>
        <w:t xml:space="preserve"> </w:t>
      </w:r>
      <w:r>
        <w:rPr>
          <w:rFonts w:ascii="Calibri" w:hAnsi="Calibri"/>
          <w:color w:val="FBB900"/>
          <w:lang w:val="ru-RU"/>
        </w:rPr>
        <w:t>том</w:t>
      </w:r>
      <w:r w:rsidRPr="002E3952">
        <w:rPr>
          <w:rFonts w:ascii="Calibri" w:hAnsi="Calibri"/>
          <w:color w:val="FBB900"/>
          <w:lang w:val="ru-RU"/>
        </w:rPr>
        <w:t xml:space="preserve">, </w:t>
      </w:r>
      <w:r>
        <w:rPr>
          <w:rFonts w:ascii="Calibri" w:hAnsi="Calibri"/>
          <w:color w:val="FBB900"/>
          <w:lang w:val="ru-RU"/>
        </w:rPr>
        <w:t>чтобы</w:t>
      </w:r>
      <w:r w:rsidRPr="002E3952">
        <w:rPr>
          <w:rFonts w:ascii="Calibri" w:hAnsi="Calibri"/>
          <w:color w:val="FBB900"/>
          <w:lang w:val="ru-RU"/>
        </w:rPr>
        <w:t xml:space="preserve"> </w:t>
      </w:r>
      <w:r>
        <w:rPr>
          <w:rFonts w:ascii="Calibri" w:hAnsi="Calibri"/>
          <w:color w:val="FBB900"/>
          <w:lang w:val="ru-RU"/>
        </w:rPr>
        <w:t>они</w:t>
      </w:r>
      <w:r w:rsidRPr="002E3952">
        <w:rPr>
          <w:rFonts w:ascii="Calibri" w:hAnsi="Calibri"/>
          <w:color w:val="FBB900"/>
          <w:lang w:val="ru-RU"/>
        </w:rPr>
        <w:t xml:space="preserve"> </w:t>
      </w:r>
      <w:r>
        <w:rPr>
          <w:rFonts w:ascii="Calibri" w:hAnsi="Calibri"/>
          <w:color w:val="FBB900"/>
          <w:lang w:val="ru-RU"/>
        </w:rPr>
        <w:t>развили</w:t>
      </w:r>
      <w:r w:rsidRPr="002E3952">
        <w:rPr>
          <w:rFonts w:ascii="Calibri" w:hAnsi="Calibri"/>
          <w:color w:val="FBB900"/>
          <w:lang w:val="ru-RU"/>
        </w:rPr>
        <w:t xml:space="preserve"> </w:t>
      </w:r>
      <w:r>
        <w:rPr>
          <w:rFonts w:ascii="Calibri" w:hAnsi="Calibri"/>
          <w:color w:val="FBB900"/>
          <w:lang w:val="ru-RU"/>
        </w:rPr>
        <w:t>устойчивую</w:t>
      </w:r>
      <w:r w:rsidRPr="002E3952">
        <w:rPr>
          <w:rFonts w:ascii="Calibri" w:hAnsi="Calibri"/>
          <w:color w:val="FBB900"/>
          <w:lang w:val="ru-RU"/>
        </w:rPr>
        <w:t xml:space="preserve"> </w:t>
      </w:r>
      <w:r>
        <w:rPr>
          <w:rFonts w:ascii="Calibri" w:hAnsi="Calibri"/>
          <w:color w:val="FBB900"/>
          <w:lang w:val="ru-RU"/>
        </w:rPr>
        <w:t>бизнес</w:t>
      </w:r>
      <w:r w:rsidRPr="002E3952">
        <w:rPr>
          <w:rFonts w:ascii="Calibri" w:hAnsi="Calibri"/>
          <w:color w:val="FBB900"/>
          <w:lang w:val="ru-RU"/>
        </w:rPr>
        <w:t>-</w:t>
      </w:r>
      <w:r>
        <w:rPr>
          <w:rFonts w:ascii="Calibri" w:hAnsi="Calibri"/>
          <w:color w:val="FBB900"/>
          <w:lang w:val="ru-RU"/>
        </w:rPr>
        <w:t>модель и поняли такие темы как защиту товарных знаков.</w:t>
      </w:r>
      <w:r w:rsidRPr="002E3952">
        <w:rPr>
          <w:rFonts w:ascii="Calibri" w:hAnsi="Calibri"/>
          <w:color w:val="FBB900"/>
          <w:lang w:val="ru-RU"/>
        </w:rPr>
        <w:t xml:space="preserve"> </w:t>
      </w:r>
    </w:p>
    <w:p w14:paraId="4F846FB6" w14:textId="77777777" w:rsidR="00875572" w:rsidRPr="00427BF4" w:rsidRDefault="00875572">
      <w:pPr>
        <w:pStyle w:val="Textkrper"/>
        <w:rPr>
          <w:rFonts w:ascii="Calibri"/>
          <w:sz w:val="28"/>
          <w:lang w:val="ru-RU"/>
        </w:rPr>
      </w:pPr>
    </w:p>
    <w:p w14:paraId="26BE69D1" w14:textId="77777777" w:rsidR="00875572" w:rsidRPr="00427BF4" w:rsidRDefault="00875572">
      <w:pPr>
        <w:pStyle w:val="Textkrper"/>
        <w:spacing w:before="6"/>
        <w:rPr>
          <w:rFonts w:ascii="Calibri"/>
          <w:sz w:val="40"/>
          <w:lang w:val="ru-RU"/>
        </w:rPr>
      </w:pPr>
    </w:p>
    <w:p w14:paraId="71EE4273" w14:textId="77777777" w:rsidR="00875572" w:rsidRPr="00BF4F68" w:rsidRDefault="00875572">
      <w:pPr>
        <w:ind w:left="328" w:right="266"/>
        <w:jc w:val="center"/>
        <w:rPr>
          <w:rFonts w:ascii="Calibri" w:hAnsi="Calibri"/>
          <w:b/>
          <w:sz w:val="52"/>
          <w:lang w:val="ru-RU"/>
        </w:rPr>
      </w:pPr>
      <w:r w:rsidRPr="00BF4F68">
        <w:rPr>
          <w:rFonts w:ascii="Calibri" w:hAnsi="Calibri"/>
          <w:b/>
          <w:sz w:val="52"/>
          <w:lang w:val="ru-RU"/>
        </w:rPr>
        <w:t>Материалы для учителей</w:t>
      </w:r>
    </w:p>
    <w:p w14:paraId="5C783993" w14:textId="77777777" w:rsidR="00875572" w:rsidRPr="00BF4F68" w:rsidRDefault="00875572">
      <w:pPr>
        <w:pStyle w:val="Textkrper"/>
        <w:rPr>
          <w:rFonts w:ascii="Calibri"/>
          <w:b/>
          <w:lang w:val="ru-RU"/>
        </w:rPr>
      </w:pPr>
    </w:p>
    <w:p w14:paraId="0B45A9BA" w14:textId="77777777" w:rsidR="00875572" w:rsidRPr="00BF4F68" w:rsidRDefault="00875572">
      <w:pPr>
        <w:pStyle w:val="Textkrper"/>
        <w:rPr>
          <w:rFonts w:ascii="Calibri"/>
          <w:b/>
          <w:lang w:val="ru-RU"/>
        </w:rPr>
      </w:pPr>
    </w:p>
    <w:p w14:paraId="0A8CF893" w14:textId="77777777" w:rsidR="00875572" w:rsidRPr="00BF4F68" w:rsidRDefault="004C2ED6">
      <w:pPr>
        <w:pStyle w:val="Textkrper"/>
        <w:rPr>
          <w:rFonts w:ascii="Calibri"/>
          <w:b/>
          <w:lang w:val="ru-RU"/>
        </w:rPr>
      </w:pPr>
      <w:r>
        <w:rPr>
          <w:noProof/>
        </w:rPr>
        <w:pict w14:anchorId="7AEF0B2B">
          <v:shape id="Grafik 17" o:spid="_x0000_s2066" type="#_x0000_t75" alt="" style="position:absolute;margin-left:478.3pt;margin-top:89.75pt;width:66pt;height:65.95pt;z-index: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9" o:title=""/>
          </v:shape>
        </w:pict>
      </w:r>
      <w:r>
        <w:rPr>
          <w:noProof/>
        </w:rPr>
        <w:pict w14:anchorId="0A697979">
          <v:group id="Group 5" o:spid="_x0000_s2058" alt="" style="position:absolute;margin-left:30.5pt;margin-top:14.65pt;width:534pt;height:76.35pt;z-index:-2;mso-wrap-distance-left:0;mso-wrap-distance-right:0;mso-position-horizontal-relative:page" coordorigin="610,228" coordsize="10680,1527">
            <v:line id="Line 12" o:spid="_x0000_s2059" alt="" style="position:absolute;visibility:visible;mso-wrap-style:square" from="614,230" to="11285,230" o:connectortype="straight" strokeweight=".24pt">
              <v:path arrowok="f"/>
              <o:lock v:ext="edit" shapetype="f"/>
            </v:line>
            <v:line id="Line 11" o:spid="_x0000_s2060" alt="" style="position:absolute;visibility:visible;mso-wrap-style:square" from="614,1752" to="11285,1752" o:connectortype="straight" strokeweight=".24pt">
              <v:path arrowok="f"/>
              <o:lock v:ext="edit" shapetype="f"/>
            </v:line>
            <v:line id="Line 10" o:spid="_x0000_s2061" alt="" style="position:absolute;visibility:visible;mso-wrap-style:square" from="612,228" to="612,1754" o:connectortype="straight" strokeweight=".24pt">
              <v:path arrowok="f"/>
              <o:lock v:ext="edit" shapetype="f"/>
            </v:line>
            <v:line id="Line 9" o:spid="_x0000_s2062" alt="" style="position:absolute;visibility:visible;mso-wrap-style:square" from="11287,228" to="11287,1754" o:connectortype="straight" strokeweight=".24pt">
              <v:path arrowok="f"/>
              <o:lock v:ext="edit" shapetype="f"/>
            </v:line>
            <v:shapetype id="_x0000_t202" coordsize="21600,21600" o:spt="202" path="m,l,21600r21600,l21600,xe">
              <v:stroke joinstyle="miter"/>
              <v:path gradientshapeok="t" o:connecttype="rect"/>
            </v:shapetype>
            <v:shape id="Text Box 8" o:spid="_x0000_s2063" type="#_x0000_t202" alt="" style="position:absolute;left:720;top:1240;width:10481;height:491;visibility:visible;mso-wrap-style:square;v-text-anchor:top" filled="f" stroked="f">
              <v:textbox inset="0,0,0,0">
                <w:txbxContent>
                  <w:p w14:paraId="5BF25E37" w14:textId="77777777" w:rsidR="00875572" w:rsidRPr="00A9445E" w:rsidRDefault="00875572" w:rsidP="00427BF4">
                    <w:pPr>
                      <w:rPr>
                        <w:rFonts w:ascii="Calibri" w:hAnsi="Calibri"/>
                        <w:sz w:val="20"/>
                        <w:lang w:val="ru-RU"/>
                      </w:rPr>
                    </w:pPr>
                    <w:r>
                      <w:rPr>
                        <w:rFonts w:ascii="Calibri" w:hAnsi="Calibri"/>
                        <w:lang w:val="ru-RU"/>
                      </w:rPr>
                      <w:t xml:space="preserve">Символом «а» </w:t>
                    </w:r>
                    <w:r w:rsidRPr="00A9445E">
                      <w:rPr>
                        <w:rFonts w:ascii="Calibri" w:hAnsi="Calibri"/>
                        <w:sz w:val="20"/>
                        <w:lang w:val="ru-RU"/>
                      </w:rPr>
                      <w:t xml:space="preserve"> </w:t>
                    </w:r>
                    <w:r>
                      <w:rPr>
                        <w:rFonts w:ascii="Calibri" w:hAnsi="Calibri"/>
                        <w:sz w:val="20"/>
                        <w:lang w:val="ru-RU"/>
                      </w:rPr>
                      <w:t xml:space="preserve">отмечены рабочие задания, которые могут быть использованы факультативно для более глубокой проработки. Все документы доступны на сайте </w:t>
                    </w:r>
                    <w:r w:rsidRPr="00A9445E">
                      <w:rPr>
                        <w:rFonts w:ascii="Calibri" w:hAnsi="Calibri"/>
                        <w:sz w:val="20"/>
                        <w:lang w:val="ru-RU"/>
                      </w:rPr>
                      <w:t>www.youthstart.eu</w:t>
                    </w:r>
                  </w:p>
                  <w:p w14:paraId="7C15520C" w14:textId="77777777" w:rsidR="00875572" w:rsidRPr="00427BF4" w:rsidRDefault="00875572" w:rsidP="00427BF4"/>
                </w:txbxContent>
              </v:textbox>
            </v:shape>
            <v:shape id="Text Box 7" o:spid="_x0000_s2064" type="#_x0000_t202" alt="" style="position:absolute;left:720;top:995;width:10481;height:363;visibility:visible;mso-wrap-style:square;v-text-anchor:top" filled="f" stroked="f">
              <v:textbox inset="0,0,0,0">
                <w:txbxContent>
                  <w:p w14:paraId="7917CF3C" w14:textId="77777777" w:rsidR="00875572" w:rsidRPr="00427BF4" w:rsidRDefault="00875572" w:rsidP="00427BF4"/>
                </w:txbxContent>
              </v:textbox>
            </v:shape>
            <v:shape id="Text Box 6" o:spid="_x0000_s2065" type="#_x0000_t202" alt="" style="position:absolute;left:720;top:251;width:10479;height:736;visibility:visible;mso-wrap-style:square;v-text-anchor:top" filled="f" stroked="f">
              <v:textbox inset="0,0,0,0">
                <w:txbxContent>
                  <w:p w14:paraId="4A6E6AC6" w14:textId="77777777" w:rsidR="00875572" w:rsidRPr="00A9445E" w:rsidRDefault="00875572" w:rsidP="00427BF4">
                    <w:pPr>
                      <w:spacing w:before="1"/>
                      <w:ind w:right="18"/>
                      <w:jc w:val="both"/>
                      <w:rPr>
                        <w:rFonts w:ascii="Calibri" w:hAnsi="Calibri"/>
                        <w:sz w:val="20"/>
                        <w:lang w:val="ru-RU"/>
                      </w:rPr>
                    </w:pPr>
                    <w:r>
                      <w:rPr>
                        <w:rFonts w:ascii="Calibri" w:hAnsi="Calibri"/>
                        <w:lang w:val="ru-RU"/>
                      </w:rPr>
                      <w:t>В документах проведение челленджа описано детально и пошагово, чтобы сделать возможным прямое использование в классе. Материалы</w:t>
                    </w:r>
                    <w:r w:rsidRPr="00A9445E">
                      <w:rPr>
                        <w:rFonts w:ascii="Calibri" w:hAnsi="Calibri"/>
                        <w:sz w:val="20"/>
                        <w:lang w:val="ru-RU"/>
                      </w:rPr>
                      <w:t xml:space="preserve"> </w:t>
                    </w:r>
                    <w:r>
                      <w:rPr>
                        <w:rFonts w:ascii="Calibri" w:hAnsi="Calibri"/>
                        <w:sz w:val="20"/>
                        <w:lang w:val="ru-RU"/>
                      </w:rPr>
                      <w:t>для</w:t>
                    </w:r>
                    <w:r w:rsidRPr="00A9445E">
                      <w:rPr>
                        <w:rFonts w:ascii="Calibri" w:hAnsi="Calibri"/>
                        <w:sz w:val="20"/>
                        <w:lang w:val="ru-RU"/>
                      </w:rPr>
                      <w:t xml:space="preserve"> </w:t>
                    </w:r>
                    <w:r>
                      <w:rPr>
                        <w:rFonts w:ascii="Calibri" w:hAnsi="Calibri"/>
                        <w:sz w:val="20"/>
                        <w:lang w:val="ru-RU"/>
                      </w:rPr>
                      <w:t>учителей</w:t>
                    </w:r>
                    <w:r w:rsidRPr="00A9445E">
                      <w:rPr>
                        <w:rFonts w:ascii="Calibri" w:hAnsi="Calibri"/>
                        <w:sz w:val="20"/>
                        <w:lang w:val="ru-RU"/>
                      </w:rPr>
                      <w:t xml:space="preserve"> </w:t>
                    </w:r>
                    <w:r>
                      <w:rPr>
                        <w:rFonts w:ascii="Calibri" w:hAnsi="Calibri"/>
                        <w:sz w:val="20"/>
                        <w:lang w:val="ru-RU"/>
                      </w:rPr>
                      <w:t>используются</w:t>
                    </w:r>
                    <w:r w:rsidRPr="00A9445E">
                      <w:rPr>
                        <w:rFonts w:ascii="Calibri" w:hAnsi="Calibri"/>
                        <w:sz w:val="20"/>
                        <w:lang w:val="ru-RU"/>
                      </w:rPr>
                      <w:t xml:space="preserve"> </w:t>
                    </w:r>
                    <w:r>
                      <w:rPr>
                        <w:rFonts w:ascii="Calibri" w:hAnsi="Calibri"/>
                        <w:sz w:val="20"/>
                        <w:lang w:val="ru-RU"/>
                      </w:rPr>
                      <w:t>вместе</w:t>
                    </w:r>
                    <w:r w:rsidRPr="00A9445E">
                      <w:rPr>
                        <w:rFonts w:ascii="Calibri" w:hAnsi="Calibri"/>
                        <w:sz w:val="20"/>
                        <w:lang w:val="ru-RU"/>
                      </w:rPr>
                      <w:t xml:space="preserve"> </w:t>
                    </w:r>
                    <w:r>
                      <w:rPr>
                        <w:rFonts w:ascii="Calibri" w:hAnsi="Calibri"/>
                        <w:sz w:val="20"/>
                        <w:lang w:val="ru-RU"/>
                      </w:rPr>
                      <w:t>с</w:t>
                    </w:r>
                    <w:r w:rsidRPr="00A9445E">
                      <w:rPr>
                        <w:rFonts w:ascii="Calibri" w:hAnsi="Calibri"/>
                        <w:sz w:val="20"/>
                        <w:lang w:val="ru-RU"/>
                      </w:rPr>
                      <w:t xml:space="preserve"> </w:t>
                    </w:r>
                    <w:r>
                      <w:rPr>
                        <w:rFonts w:ascii="Calibri" w:hAnsi="Calibri"/>
                        <w:sz w:val="20"/>
                        <w:lang w:val="ru-RU"/>
                      </w:rPr>
                      <w:t>материалами</w:t>
                    </w:r>
                    <w:r w:rsidRPr="00A9445E">
                      <w:rPr>
                        <w:rFonts w:ascii="Calibri" w:hAnsi="Calibri"/>
                        <w:sz w:val="20"/>
                        <w:lang w:val="ru-RU"/>
                      </w:rPr>
                      <w:t xml:space="preserve"> </w:t>
                    </w:r>
                    <w:r>
                      <w:rPr>
                        <w:rFonts w:ascii="Calibri" w:hAnsi="Calibri"/>
                        <w:sz w:val="20"/>
                        <w:lang w:val="ru-RU"/>
                      </w:rPr>
                      <w:t>для</w:t>
                    </w:r>
                    <w:r w:rsidRPr="00A9445E">
                      <w:rPr>
                        <w:rFonts w:ascii="Calibri" w:hAnsi="Calibri"/>
                        <w:sz w:val="20"/>
                        <w:lang w:val="ru-RU"/>
                      </w:rPr>
                      <w:t xml:space="preserve"> </w:t>
                    </w:r>
                    <w:r>
                      <w:rPr>
                        <w:rFonts w:ascii="Calibri" w:hAnsi="Calibri"/>
                        <w:sz w:val="20"/>
                        <w:lang w:val="ru-RU"/>
                      </w:rPr>
                      <w:t>школьников</w:t>
                    </w:r>
                    <w:r w:rsidRPr="00A9445E">
                      <w:rPr>
                        <w:rFonts w:ascii="Calibri" w:hAnsi="Calibri"/>
                        <w:sz w:val="20"/>
                        <w:lang w:val="ru-RU"/>
                      </w:rPr>
                      <w:t xml:space="preserve"> (</w:t>
                    </w:r>
                    <w:r>
                      <w:rPr>
                        <w:rFonts w:ascii="Calibri" w:hAnsi="Calibri"/>
                        <w:sz w:val="20"/>
                        <w:lang w:val="ru-RU"/>
                      </w:rPr>
                      <w:t>= рабочими листами</w:t>
                    </w:r>
                    <w:r w:rsidRPr="00A9445E">
                      <w:rPr>
                        <w:rFonts w:ascii="Calibri" w:hAnsi="Calibri"/>
                        <w:sz w:val="20"/>
                        <w:lang w:val="ru-RU"/>
                      </w:rPr>
                      <w:t>)</w:t>
                    </w:r>
                    <w:r>
                      <w:rPr>
                        <w:rFonts w:ascii="Calibri" w:hAnsi="Calibri"/>
                        <w:spacing w:val="-3"/>
                        <w:sz w:val="20"/>
                        <w:lang w:val="ru-RU"/>
                      </w:rPr>
                      <w:t>.</w:t>
                    </w:r>
                  </w:p>
                  <w:p w14:paraId="0902F929" w14:textId="77777777" w:rsidR="00875572" w:rsidRPr="00427BF4" w:rsidRDefault="00875572" w:rsidP="00427BF4">
                    <w:pPr>
                      <w:rPr>
                        <w:lang w:val="ru-RU"/>
                      </w:rPr>
                    </w:pPr>
                  </w:p>
                </w:txbxContent>
              </v:textbox>
            </v:shape>
            <w10:wrap type="topAndBottom" anchorx="page"/>
          </v:group>
        </w:pict>
      </w:r>
    </w:p>
    <w:p w14:paraId="5D28D520" w14:textId="77777777" w:rsidR="00875572" w:rsidRPr="00BF4F68" w:rsidRDefault="00875572">
      <w:pPr>
        <w:pStyle w:val="Textkrper"/>
        <w:spacing w:before="2"/>
        <w:rPr>
          <w:rFonts w:ascii="Calibri"/>
          <w:b/>
          <w:sz w:val="15"/>
          <w:lang w:val="ru-RU"/>
        </w:rPr>
      </w:pPr>
    </w:p>
    <w:p w14:paraId="02850F89" w14:textId="77777777" w:rsidR="00875572" w:rsidRPr="00BF4F68" w:rsidRDefault="004C2ED6">
      <w:pPr>
        <w:pStyle w:val="Textkrper"/>
        <w:spacing w:before="1"/>
        <w:rPr>
          <w:rFonts w:ascii="Calibri"/>
          <w:b/>
          <w:lang w:val="ru-RU"/>
        </w:rPr>
      </w:pPr>
      <w:r>
        <w:rPr>
          <w:noProof/>
        </w:rPr>
        <w:pict w14:anchorId="5CC5E277">
          <v:shape id="Picture 2" o:spid="_x0000_s2057" type="#_x0000_t75" alt="fteval" style="position:absolute;margin-left:383.6pt;margin-top:3pt;width:82.9pt;height:39pt;z-index:3;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10" o:title="fteval"/>
          </v:shape>
        </w:pict>
      </w:r>
    </w:p>
    <w:p w14:paraId="45B1A541" w14:textId="77777777" w:rsidR="00875572" w:rsidRPr="00BF4F68" w:rsidRDefault="00875572">
      <w:pPr>
        <w:rPr>
          <w:rFonts w:ascii="Calibri"/>
          <w:sz w:val="20"/>
          <w:lang w:val="ru-RU"/>
        </w:rPr>
        <w:sectPr w:rsidR="00875572" w:rsidRPr="00BF4F68">
          <w:type w:val="continuous"/>
          <w:pgSz w:w="11900" w:h="16840"/>
          <w:pgMar w:top="1060" w:right="440" w:bottom="0" w:left="400" w:header="720" w:footer="720" w:gutter="0"/>
          <w:cols w:space="720"/>
        </w:sectPr>
      </w:pPr>
    </w:p>
    <w:p w14:paraId="688663EA" w14:textId="77777777" w:rsidR="0052344C" w:rsidRPr="00FE4EBF" w:rsidRDefault="004C2ED6" w:rsidP="0052344C">
      <w:pPr>
        <w:pStyle w:val="Textkrper"/>
        <w:spacing w:before="1"/>
        <w:rPr>
          <w:rFonts w:ascii="Calibri"/>
          <w:sz w:val="33"/>
          <w:lang w:val="ru-RU"/>
        </w:rPr>
      </w:pPr>
      <w:r>
        <w:rPr>
          <w:noProof/>
          <w:sz w:val="24"/>
        </w:rPr>
        <w:lastRenderedPageBreak/>
        <w:pict w14:anchorId="4B2DA344">
          <v:shape id="Grafik 1" o:spid="_x0000_s2056" type="#_x0000_t75" alt="" style="position:absolute;margin-left:29.15pt;margin-top:-15.75pt;width:705pt;height:418.7pt;z-index:1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v:shape>
        </w:pict>
      </w:r>
    </w:p>
    <w:p w14:paraId="06B4013F" w14:textId="77777777" w:rsidR="0052344C" w:rsidRPr="00FE4EBF" w:rsidRDefault="0052344C" w:rsidP="0052344C">
      <w:pPr>
        <w:pStyle w:val="Textkrper"/>
        <w:spacing w:before="1"/>
        <w:rPr>
          <w:rFonts w:ascii="Calibri"/>
          <w:sz w:val="33"/>
          <w:lang w:val="ru-RU"/>
        </w:rPr>
      </w:pPr>
    </w:p>
    <w:p w14:paraId="42A07D51" w14:textId="77777777" w:rsidR="0052344C" w:rsidRPr="00FE4EBF" w:rsidRDefault="0052344C" w:rsidP="0052344C">
      <w:pPr>
        <w:pStyle w:val="Textkrper"/>
        <w:spacing w:before="1"/>
        <w:rPr>
          <w:rFonts w:ascii="Calibri"/>
          <w:sz w:val="33"/>
          <w:lang w:val="ru-RU"/>
        </w:rPr>
      </w:pPr>
    </w:p>
    <w:p w14:paraId="21F46571" w14:textId="77777777" w:rsidR="0052344C" w:rsidRPr="00FE4EBF" w:rsidRDefault="0052344C" w:rsidP="0052344C">
      <w:pPr>
        <w:pStyle w:val="Textkrper"/>
        <w:spacing w:before="1"/>
        <w:rPr>
          <w:rFonts w:ascii="Calibri"/>
          <w:sz w:val="33"/>
          <w:lang w:val="ru-RU"/>
        </w:rPr>
      </w:pPr>
    </w:p>
    <w:p w14:paraId="37E471CC" w14:textId="77777777" w:rsidR="0052344C" w:rsidRPr="00FE4EBF" w:rsidRDefault="0052344C" w:rsidP="0052344C">
      <w:pPr>
        <w:pStyle w:val="Textkrper"/>
        <w:spacing w:before="1"/>
        <w:rPr>
          <w:rFonts w:ascii="Calibri"/>
          <w:sz w:val="33"/>
          <w:lang w:val="ru-RU"/>
        </w:rPr>
      </w:pPr>
    </w:p>
    <w:p w14:paraId="51EE7F77" w14:textId="77777777" w:rsidR="0052344C" w:rsidRPr="00FE4EBF" w:rsidRDefault="0052344C" w:rsidP="0052344C">
      <w:pPr>
        <w:pStyle w:val="Textkrper"/>
        <w:spacing w:before="1"/>
        <w:rPr>
          <w:rFonts w:ascii="Calibri"/>
          <w:sz w:val="33"/>
          <w:lang w:val="ru-RU"/>
        </w:rPr>
      </w:pPr>
    </w:p>
    <w:p w14:paraId="459CE8B3" w14:textId="77777777" w:rsidR="0052344C" w:rsidRPr="00FE4EBF" w:rsidRDefault="0052344C" w:rsidP="0052344C">
      <w:pPr>
        <w:pStyle w:val="Textkrper"/>
        <w:spacing w:before="1"/>
        <w:rPr>
          <w:rFonts w:ascii="Calibri"/>
          <w:sz w:val="33"/>
          <w:lang w:val="ru-RU"/>
        </w:rPr>
      </w:pPr>
    </w:p>
    <w:p w14:paraId="2F97E728" w14:textId="77777777" w:rsidR="0052344C" w:rsidRPr="00FE4EBF" w:rsidRDefault="0052344C" w:rsidP="0052344C">
      <w:pPr>
        <w:pStyle w:val="Textkrper"/>
        <w:spacing w:before="1"/>
        <w:rPr>
          <w:rFonts w:ascii="Calibri"/>
          <w:sz w:val="33"/>
          <w:lang w:val="ru-RU"/>
        </w:rPr>
      </w:pPr>
    </w:p>
    <w:p w14:paraId="718BB1FC" w14:textId="77777777" w:rsidR="0052344C" w:rsidRPr="00FE4EBF" w:rsidRDefault="0052344C" w:rsidP="0052344C">
      <w:pPr>
        <w:pStyle w:val="Textkrper"/>
        <w:spacing w:before="1"/>
        <w:rPr>
          <w:rFonts w:ascii="Calibri"/>
          <w:sz w:val="33"/>
          <w:lang w:val="ru-RU"/>
        </w:rPr>
      </w:pPr>
    </w:p>
    <w:p w14:paraId="17380331" w14:textId="77777777" w:rsidR="0052344C" w:rsidRPr="00FE4EBF" w:rsidRDefault="0052344C" w:rsidP="0052344C">
      <w:pPr>
        <w:pStyle w:val="Textkrper"/>
        <w:spacing w:before="1"/>
        <w:rPr>
          <w:rFonts w:ascii="Calibri"/>
          <w:sz w:val="33"/>
          <w:lang w:val="ru-RU"/>
        </w:rPr>
      </w:pPr>
    </w:p>
    <w:p w14:paraId="5ADF1ED4" w14:textId="77777777" w:rsidR="0052344C" w:rsidRPr="00FE4EBF" w:rsidRDefault="0052344C" w:rsidP="0052344C">
      <w:pPr>
        <w:pStyle w:val="Textkrper"/>
        <w:spacing w:before="1"/>
        <w:rPr>
          <w:rFonts w:ascii="Calibri"/>
          <w:sz w:val="33"/>
          <w:lang w:val="ru-RU"/>
        </w:rPr>
      </w:pPr>
    </w:p>
    <w:p w14:paraId="3CAE956A" w14:textId="77777777" w:rsidR="0052344C" w:rsidRPr="00FE4EBF" w:rsidRDefault="0052344C" w:rsidP="0052344C">
      <w:pPr>
        <w:pStyle w:val="Textkrper"/>
        <w:spacing w:before="1"/>
        <w:rPr>
          <w:rFonts w:ascii="Calibri"/>
          <w:sz w:val="33"/>
          <w:lang w:val="ru-RU"/>
        </w:rPr>
      </w:pPr>
    </w:p>
    <w:p w14:paraId="10A6DAA7" w14:textId="77777777" w:rsidR="0052344C" w:rsidRPr="00FE4EBF" w:rsidRDefault="0052344C" w:rsidP="0052344C">
      <w:pPr>
        <w:pStyle w:val="Textkrper"/>
        <w:spacing w:before="1"/>
        <w:rPr>
          <w:rFonts w:ascii="Calibri"/>
          <w:sz w:val="33"/>
          <w:lang w:val="ru-RU"/>
        </w:rPr>
      </w:pPr>
    </w:p>
    <w:p w14:paraId="6C1EF5A8" w14:textId="77777777" w:rsidR="0052344C" w:rsidRPr="00FE4EBF" w:rsidRDefault="0052344C" w:rsidP="0052344C">
      <w:pPr>
        <w:pStyle w:val="Textkrper"/>
        <w:spacing w:before="1"/>
        <w:rPr>
          <w:rFonts w:ascii="Calibri"/>
          <w:sz w:val="33"/>
          <w:lang w:val="ru-RU"/>
        </w:rPr>
      </w:pPr>
    </w:p>
    <w:p w14:paraId="7AC328B0" w14:textId="77777777" w:rsidR="0052344C" w:rsidRPr="00FE4EBF" w:rsidRDefault="0052344C" w:rsidP="0052344C">
      <w:pPr>
        <w:pStyle w:val="Textkrper"/>
        <w:spacing w:before="1"/>
        <w:rPr>
          <w:rFonts w:ascii="Calibri"/>
          <w:sz w:val="33"/>
          <w:lang w:val="ru-RU"/>
        </w:rPr>
      </w:pPr>
    </w:p>
    <w:p w14:paraId="2BFCCF1E" w14:textId="77777777" w:rsidR="0052344C" w:rsidRPr="00FE4EBF" w:rsidRDefault="0052344C" w:rsidP="0052344C">
      <w:pPr>
        <w:pStyle w:val="Textkrper"/>
        <w:spacing w:before="1"/>
        <w:rPr>
          <w:rFonts w:ascii="Calibri"/>
          <w:sz w:val="33"/>
          <w:lang w:val="ru-RU"/>
        </w:rPr>
      </w:pPr>
    </w:p>
    <w:p w14:paraId="1CA26A06" w14:textId="77777777" w:rsidR="0052344C" w:rsidRPr="00FE4EBF" w:rsidRDefault="0052344C" w:rsidP="0052344C">
      <w:pPr>
        <w:pStyle w:val="Textkrper"/>
        <w:spacing w:before="1"/>
        <w:rPr>
          <w:rFonts w:ascii="Calibri"/>
          <w:sz w:val="33"/>
          <w:lang w:val="ru-RU"/>
        </w:rPr>
      </w:pPr>
    </w:p>
    <w:p w14:paraId="1DCA1D88" w14:textId="77777777" w:rsidR="0052344C" w:rsidRPr="00FE4EBF" w:rsidRDefault="0052344C" w:rsidP="0052344C">
      <w:pPr>
        <w:pStyle w:val="Textkrper"/>
        <w:spacing w:before="1"/>
        <w:rPr>
          <w:rFonts w:ascii="Calibri"/>
          <w:sz w:val="33"/>
          <w:lang w:val="ru-RU"/>
        </w:rPr>
      </w:pPr>
    </w:p>
    <w:p w14:paraId="6DDBAA78" w14:textId="77777777" w:rsidR="0052344C" w:rsidRPr="00FE4EBF" w:rsidRDefault="0052344C" w:rsidP="0052344C">
      <w:pPr>
        <w:pStyle w:val="Textkrper"/>
        <w:spacing w:before="1"/>
        <w:rPr>
          <w:rFonts w:ascii="Calibri"/>
          <w:sz w:val="33"/>
          <w:lang w:val="ru-RU"/>
        </w:rPr>
      </w:pPr>
    </w:p>
    <w:p w14:paraId="1F27A30D" w14:textId="77777777" w:rsidR="0052344C" w:rsidRPr="00FE4EBF" w:rsidRDefault="0052344C" w:rsidP="0052344C">
      <w:pPr>
        <w:pStyle w:val="Textkrper"/>
        <w:spacing w:before="1"/>
        <w:rPr>
          <w:rFonts w:ascii="Calibri"/>
          <w:sz w:val="33"/>
          <w:lang w:val="ru-RU"/>
        </w:rPr>
      </w:pPr>
    </w:p>
    <w:p w14:paraId="4EA6DAF3" w14:textId="77777777" w:rsidR="0052344C" w:rsidRPr="00754EED" w:rsidRDefault="0052344C" w:rsidP="0052344C">
      <w:pPr>
        <w:spacing w:before="1"/>
        <w:ind w:left="109"/>
        <w:rPr>
          <w:rFonts w:ascii="Calibri" w:hAnsi="Calibri"/>
          <w:sz w:val="20"/>
          <w:lang w:val="ru-RU"/>
        </w:rPr>
      </w:pPr>
      <w:r w:rsidRPr="00754EED">
        <w:rPr>
          <w:rFonts w:ascii="Calibri" w:hAnsi="Calibri"/>
          <w:sz w:val="20"/>
          <w:lang w:val="ru-RU"/>
        </w:rPr>
        <w:t xml:space="preserve">ТРИО-модель – это целостное определение понятия предпринимательства, охватывающее три </w:t>
      </w:r>
      <w:r>
        <w:rPr>
          <w:rFonts w:ascii="Calibri" w:hAnsi="Calibri"/>
          <w:sz w:val="20"/>
          <w:lang w:val="ru-RU"/>
        </w:rPr>
        <w:t>области</w:t>
      </w:r>
      <w:r w:rsidRPr="00754EED">
        <w:rPr>
          <w:rFonts w:ascii="Calibri" w:hAnsi="Calibri"/>
          <w:sz w:val="20"/>
          <w:lang w:val="ru-RU"/>
        </w:rPr>
        <w:t>:</w:t>
      </w:r>
    </w:p>
    <w:p w14:paraId="722A8314" w14:textId="77777777" w:rsidR="0052344C" w:rsidRPr="00754EED" w:rsidRDefault="0052344C" w:rsidP="0052344C">
      <w:pPr>
        <w:spacing w:before="120" w:line="242" w:lineRule="exact"/>
        <w:ind w:left="109"/>
        <w:rPr>
          <w:rFonts w:ascii="Calibri" w:hAnsi="Calibri"/>
          <w:sz w:val="20"/>
          <w:lang w:val="ru-RU"/>
        </w:rPr>
      </w:pPr>
      <w:r w:rsidRPr="00754EED">
        <w:rPr>
          <w:rFonts w:ascii="Calibri" w:hAnsi="Calibri"/>
          <w:b/>
          <w:sz w:val="20"/>
          <w:lang w:val="de-AT"/>
        </w:rPr>
        <w:t>Core</w:t>
      </w:r>
      <w:r w:rsidRPr="00754EED">
        <w:rPr>
          <w:rFonts w:ascii="Calibri" w:hAnsi="Calibri"/>
          <w:b/>
          <w:sz w:val="20"/>
          <w:lang w:val="ru-RU"/>
        </w:rPr>
        <w:t xml:space="preserve"> </w:t>
      </w:r>
      <w:r w:rsidRPr="00754EED">
        <w:rPr>
          <w:rFonts w:ascii="Calibri" w:hAnsi="Calibri"/>
          <w:b/>
          <w:sz w:val="20"/>
          <w:lang w:val="de-AT"/>
        </w:rPr>
        <w:t>Entrepreneurial</w:t>
      </w:r>
      <w:r w:rsidRPr="00754EED">
        <w:rPr>
          <w:rFonts w:ascii="Calibri" w:hAnsi="Calibri"/>
          <w:b/>
          <w:sz w:val="20"/>
          <w:lang w:val="ru-RU"/>
        </w:rPr>
        <w:t xml:space="preserve"> </w:t>
      </w:r>
      <w:r w:rsidRPr="00754EED">
        <w:rPr>
          <w:rFonts w:ascii="Calibri" w:hAnsi="Calibri"/>
          <w:b/>
          <w:sz w:val="20"/>
          <w:lang w:val="de-AT"/>
        </w:rPr>
        <w:t>Education</w:t>
      </w:r>
      <w:r w:rsidRPr="00754EED">
        <w:rPr>
          <w:rFonts w:ascii="Calibri" w:hAnsi="Calibri"/>
          <w:b/>
          <w:sz w:val="20"/>
          <w:lang w:val="ru-RU"/>
        </w:rPr>
        <w:t xml:space="preserve"> </w:t>
      </w:r>
      <w:r w:rsidRPr="00754EED">
        <w:rPr>
          <w:rFonts w:ascii="Calibri" w:hAnsi="Calibri"/>
          <w:sz w:val="20"/>
          <w:lang w:val="ru-RU"/>
        </w:rPr>
        <w:t>означает базовые квалификации предпринимательского мышления и деятельности: развивать собственные инновационные идеи и применять их креативно и структурированно.</w:t>
      </w:r>
    </w:p>
    <w:p w14:paraId="63F37832" w14:textId="77777777" w:rsidR="0052344C" w:rsidRPr="00754EED" w:rsidRDefault="0052344C" w:rsidP="0052344C">
      <w:pPr>
        <w:spacing w:line="242" w:lineRule="exact"/>
        <w:ind w:left="109"/>
        <w:rPr>
          <w:rFonts w:ascii="Calibri" w:hAnsi="Calibri"/>
          <w:sz w:val="20"/>
          <w:lang w:val="ru-RU"/>
        </w:rPr>
      </w:pPr>
      <w:r w:rsidRPr="00A156CF">
        <w:rPr>
          <w:rFonts w:ascii="Calibri" w:hAnsi="Calibri"/>
          <w:b/>
          <w:sz w:val="20"/>
          <w:lang w:val="de-AT"/>
        </w:rPr>
        <w:t>Entrepreneurial</w:t>
      </w:r>
      <w:r w:rsidRPr="00754EED">
        <w:rPr>
          <w:rFonts w:ascii="Calibri" w:hAnsi="Calibri"/>
          <w:b/>
          <w:sz w:val="20"/>
          <w:lang w:val="ru-RU"/>
        </w:rPr>
        <w:t xml:space="preserve"> </w:t>
      </w:r>
      <w:r w:rsidRPr="00A156CF">
        <w:rPr>
          <w:rFonts w:ascii="Calibri" w:hAnsi="Calibri"/>
          <w:b/>
          <w:sz w:val="20"/>
          <w:lang w:val="de-AT"/>
        </w:rPr>
        <w:t>Culture</w:t>
      </w:r>
      <w:r w:rsidRPr="00754EED">
        <w:rPr>
          <w:rFonts w:ascii="Calibri" w:hAnsi="Calibri"/>
          <w:b/>
          <w:sz w:val="20"/>
          <w:lang w:val="ru-RU"/>
        </w:rPr>
        <w:t xml:space="preserve"> </w:t>
      </w:r>
      <w:r w:rsidRPr="00754EED">
        <w:rPr>
          <w:rFonts w:ascii="Calibri" w:hAnsi="Calibri"/>
          <w:sz w:val="20"/>
          <w:lang w:val="ru-RU"/>
        </w:rPr>
        <w:t xml:space="preserve">относится к личностному развитию: </w:t>
      </w:r>
      <w:r>
        <w:rPr>
          <w:rFonts w:ascii="Calibri" w:hAnsi="Calibri"/>
          <w:sz w:val="20"/>
          <w:lang w:val="ru-RU"/>
        </w:rPr>
        <w:t>быть</w:t>
      </w:r>
      <w:r w:rsidRPr="00754EED">
        <w:rPr>
          <w:rFonts w:ascii="Calibri" w:hAnsi="Calibri"/>
          <w:sz w:val="20"/>
          <w:lang w:val="ru-RU"/>
        </w:rPr>
        <w:t xml:space="preserve"> </w:t>
      </w:r>
      <w:r>
        <w:rPr>
          <w:rFonts w:ascii="Calibri" w:hAnsi="Calibri"/>
          <w:sz w:val="20"/>
          <w:lang w:val="ru-RU"/>
        </w:rPr>
        <w:t>инициативным, верить в себя, проявлять эмпатию и уметь работать в команде, а также подбадривать себя и других.</w:t>
      </w:r>
    </w:p>
    <w:p w14:paraId="0E56FF97" w14:textId="77777777" w:rsidR="0052344C" w:rsidRPr="00754EED" w:rsidRDefault="0052344C" w:rsidP="0052344C">
      <w:pPr>
        <w:spacing w:before="1"/>
        <w:ind w:left="109"/>
        <w:rPr>
          <w:rFonts w:ascii="Calibri" w:hAnsi="Calibri"/>
          <w:sz w:val="20"/>
          <w:lang w:val="ru-RU"/>
        </w:rPr>
      </w:pPr>
      <w:r w:rsidRPr="00A156CF">
        <w:rPr>
          <w:rFonts w:ascii="Calibri" w:hAnsi="Calibri"/>
          <w:b/>
          <w:sz w:val="20"/>
          <w:lang w:val="de-AT"/>
        </w:rPr>
        <w:t>Entrepreneurial</w:t>
      </w:r>
      <w:r w:rsidRPr="00754EED">
        <w:rPr>
          <w:rFonts w:ascii="Calibri" w:hAnsi="Calibri"/>
          <w:b/>
          <w:sz w:val="20"/>
          <w:lang w:val="ru-RU"/>
        </w:rPr>
        <w:t xml:space="preserve"> </w:t>
      </w:r>
      <w:r w:rsidRPr="00A156CF">
        <w:rPr>
          <w:rFonts w:ascii="Calibri" w:hAnsi="Calibri"/>
          <w:b/>
          <w:sz w:val="20"/>
          <w:lang w:val="de-AT"/>
        </w:rPr>
        <w:t>Civic</w:t>
      </w:r>
      <w:r w:rsidRPr="00754EED">
        <w:rPr>
          <w:rFonts w:ascii="Calibri" w:hAnsi="Calibri"/>
          <w:b/>
          <w:sz w:val="20"/>
          <w:lang w:val="ru-RU"/>
        </w:rPr>
        <w:t xml:space="preserve"> </w:t>
      </w:r>
      <w:r w:rsidRPr="00A156CF">
        <w:rPr>
          <w:rFonts w:ascii="Calibri" w:hAnsi="Calibri"/>
          <w:b/>
          <w:sz w:val="20"/>
          <w:lang w:val="de-AT"/>
        </w:rPr>
        <w:t>Education</w:t>
      </w:r>
      <w:r w:rsidRPr="00754EED">
        <w:rPr>
          <w:rFonts w:ascii="Calibri" w:hAnsi="Calibri"/>
          <w:b/>
          <w:sz w:val="20"/>
          <w:lang w:val="ru-RU"/>
        </w:rPr>
        <w:t xml:space="preserve"> </w:t>
      </w:r>
      <w:r w:rsidRPr="00754EED">
        <w:rPr>
          <w:rFonts w:ascii="Calibri" w:hAnsi="Calibri"/>
          <w:sz w:val="20"/>
          <w:lang w:val="ru-RU"/>
        </w:rPr>
        <w:t xml:space="preserve">означает усиление социальной компетенции как гражданина: </w:t>
      </w:r>
      <w:r>
        <w:rPr>
          <w:rFonts w:ascii="Calibri" w:hAnsi="Calibri"/>
          <w:sz w:val="20"/>
          <w:lang w:val="ru-RU"/>
        </w:rPr>
        <w:t>принимать на</w:t>
      </w:r>
      <w:r w:rsidRPr="00754EED">
        <w:rPr>
          <w:rFonts w:ascii="Calibri" w:hAnsi="Calibri"/>
          <w:sz w:val="20"/>
          <w:lang w:val="ru-RU"/>
        </w:rPr>
        <w:t xml:space="preserve"> себя ответственность за себя, других и окружающий мир. </w:t>
      </w:r>
    </w:p>
    <w:p w14:paraId="3A980D23" w14:textId="77777777" w:rsidR="0052344C" w:rsidRPr="00F06622" w:rsidRDefault="0052344C" w:rsidP="0052344C">
      <w:pPr>
        <w:spacing w:before="121"/>
        <w:ind w:left="109"/>
        <w:rPr>
          <w:rFonts w:ascii="Calibri" w:hAnsi="Calibri"/>
          <w:sz w:val="20"/>
          <w:lang w:val="ru-RU"/>
        </w:rPr>
      </w:pPr>
      <w:r>
        <w:rPr>
          <w:rFonts w:ascii="Calibri" w:hAnsi="Calibri"/>
          <w:sz w:val="20"/>
          <w:lang w:val="ru-RU"/>
        </w:rPr>
        <w:t>Каждый</w:t>
      </w:r>
      <w:r w:rsidRPr="008A53B1">
        <w:rPr>
          <w:rFonts w:ascii="Calibri" w:hAnsi="Calibri"/>
          <w:spacing w:val="-10"/>
          <w:sz w:val="20"/>
          <w:lang w:val="ru-RU"/>
        </w:rPr>
        <w:t xml:space="preserve"> </w:t>
      </w:r>
      <w:r>
        <w:rPr>
          <w:rFonts w:ascii="Calibri" w:hAnsi="Calibri"/>
          <w:sz w:val="20"/>
          <w:lang w:val="ru-RU"/>
        </w:rPr>
        <w:t>челлендж</w:t>
      </w:r>
      <w:r w:rsidRPr="008A53B1">
        <w:rPr>
          <w:rFonts w:ascii="Calibri" w:hAnsi="Calibri"/>
          <w:spacing w:val="-10"/>
          <w:sz w:val="20"/>
          <w:lang w:val="ru-RU"/>
        </w:rPr>
        <w:t xml:space="preserve"> </w:t>
      </w:r>
      <w:r>
        <w:rPr>
          <w:rFonts w:ascii="Calibri" w:hAnsi="Calibri"/>
          <w:spacing w:val="-10"/>
          <w:sz w:val="20"/>
          <w:lang w:val="ru-RU"/>
        </w:rPr>
        <w:t>относится</w:t>
      </w:r>
      <w:r w:rsidRPr="008A53B1">
        <w:rPr>
          <w:rFonts w:ascii="Calibri" w:hAnsi="Calibri"/>
          <w:spacing w:val="-10"/>
          <w:sz w:val="20"/>
          <w:lang w:val="ru-RU"/>
        </w:rPr>
        <w:t xml:space="preserve"> </w:t>
      </w:r>
      <w:r>
        <w:rPr>
          <w:rFonts w:ascii="Calibri" w:hAnsi="Calibri"/>
          <w:spacing w:val="-10"/>
          <w:sz w:val="20"/>
          <w:lang w:val="ru-RU"/>
        </w:rPr>
        <w:t>к</w:t>
      </w:r>
      <w:r w:rsidRPr="008A53B1">
        <w:rPr>
          <w:rFonts w:ascii="Calibri" w:hAnsi="Calibri"/>
          <w:spacing w:val="-10"/>
          <w:sz w:val="20"/>
          <w:lang w:val="ru-RU"/>
        </w:rPr>
        <w:t xml:space="preserve"> </w:t>
      </w:r>
      <w:r>
        <w:rPr>
          <w:rFonts w:ascii="Calibri" w:hAnsi="Calibri"/>
          <w:b/>
          <w:sz w:val="20"/>
          <w:lang w:val="ru-RU"/>
        </w:rPr>
        <w:t>челлендж</w:t>
      </w:r>
      <w:r w:rsidRPr="008A53B1">
        <w:rPr>
          <w:rFonts w:ascii="Calibri" w:hAnsi="Calibri"/>
          <w:b/>
          <w:sz w:val="20"/>
          <w:lang w:val="ru-RU"/>
        </w:rPr>
        <w:t>-</w:t>
      </w:r>
      <w:r>
        <w:rPr>
          <w:rFonts w:ascii="Calibri" w:hAnsi="Calibri"/>
          <w:b/>
          <w:sz w:val="20"/>
          <w:lang w:val="ru-RU"/>
        </w:rPr>
        <w:t>семье</w:t>
      </w:r>
      <w:r w:rsidRPr="008A53B1">
        <w:rPr>
          <w:rFonts w:ascii="Calibri" w:hAnsi="Calibri"/>
          <w:sz w:val="20"/>
          <w:lang w:val="ru-RU"/>
        </w:rPr>
        <w:t>,</w:t>
      </w:r>
      <w:r w:rsidRPr="008A53B1">
        <w:rPr>
          <w:rFonts w:ascii="Calibri" w:hAnsi="Calibri"/>
          <w:spacing w:val="-9"/>
          <w:sz w:val="20"/>
          <w:lang w:val="ru-RU"/>
        </w:rPr>
        <w:t xml:space="preserve"> </w:t>
      </w:r>
      <w:r>
        <w:rPr>
          <w:rFonts w:ascii="Calibri" w:hAnsi="Calibri"/>
          <w:spacing w:val="-9"/>
          <w:sz w:val="20"/>
          <w:lang w:val="ru-RU"/>
        </w:rPr>
        <w:t>которая характеризуется пиктограммой и по цвету соотносится  с одной из ТРИО-областей</w:t>
      </w:r>
      <w:r w:rsidRPr="008A53B1">
        <w:rPr>
          <w:rFonts w:ascii="Calibri" w:hAnsi="Calibri"/>
          <w:sz w:val="20"/>
          <w:lang w:val="ru-RU"/>
        </w:rPr>
        <w:t>.</w:t>
      </w:r>
      <w:r>
        <w:rPr>
          <w:rFonts w:ascii="Calibri" w:hAnsi="Calibri"/>
          <w:sz w:val="20"/>
          <w:lang w:val="ru-RU"/>
        </w:rPr>
        <w:t xml:space="preserve"> Одна</w:t>
      </w:r>
      <w:r w:rsidRPr="008A53B1">
        <w:rPr>
          <w:rFonts w:ascii="Calibri" w:hAnsi="Calibri"/>
          <w:spacing w:val="-9"/>
          <w:sz w:val="20"/>
          <w:lang w:val="ru-RU"/>
        </w:rPr>
        <w:t xml:space="preserve"> </w:t>
      </w:r>
      <w:r>
        <w:rPr>
          <w:rFonts w:ascii="Calibri" w:hAnsi="Calibri"/>
          <w:sz w:val="20"/>
          <w:lang w:val="ru-RU"/>
        </w:rPr>
        <w:t>челлендж</w:t>
      </w:r>
      <w:r w:rsidRPr="008A53B1">
        <w:rPr>
          <w:rFonts w:ascii="Calibri" w:hAnsi="Calibri"/>
          <w:sz w:val="20"/>
          <w:lang w:val="ru-RU"/>
        </w:rPr>
        <w:t>-</w:t>
      </w:r>
      <w:r>
        <w:rPr>
          <w:rFonts w:ascii="Calibri" w:hAnsi="Calibri"/>
          <w:sz w:val="20"/>
          <w:lang w:val="ru-RU"/>
        </w:rPr>
        <w:t>семья</w:t>
      </w:r>
      <w:r w:rsidRPr="008A53B1">
        <w:rPr>
          <w:rFonts w:ascii="Calibri" w:hAnsi="Calibri"/>
          <w:sz w:val="20"/>
          <w:lang w:val="ru-RU"/>
        </w:rPr>
        <w:t xml:space="preserve"> </w:t>
      </w:r>
      <w:r>
        <w:rPr>
          <w:rFonts w:ascii="Calibri" w:hAnsi="Calibri"/>
          <w:sz w:val="20"/>
          <w:lang w:val="ru-RU"/>
        </w:rPr>
        <w:t>охватывает</w:t>
      </w:r>
      <w:r w:rsidRPr="008A53B1">
        <w:rPr>
          <w:rFonts w:ascii="Calibri" w:hAnsi="Calibri"/>
          <w:sz w:val="20"/>
          <w:lang w:val="ru-RU"/>
        </w:rPr>
        <w:t xml:space="preserve"> </w:t>
      </w:r>
      <w:r>
        <w:rPr>
          <w:rFonts w:ascii="Calibri" w:hAnsi="Calibri"/>
          <w:sz w:val="20"/>
          <w:lang w:val="ru-RU"/>
        </w:rPr>
        <w:t>несколько</w:t>
      </w:r>
      <w:r w:rsidRPr="008A53B1">
        <w:rPr>
          <w:rFonts w:ascii="Calibri" w:hAnsi="Calibri"/>
          <w:sz w:val="20"/>
          <w:lang w:val="ru-RU"/>
        </w:rPr>
        <w:t xml:space="preserve"> </w:t>
      </w:r>
      <w:r>
        <w:rPr>
          <w:rFonts w:ascii="Calibri" w:hAnsi="Calibri"/>
          <w:sz w:val="20"/>
          <w:lang w:val="ru-RU"/>
        </w:rPr>
        <w:t>челленджей на разных уровнях компетенции. Обозначения, используемые в учебных материалах, относятся к следующим уровням:</w:t>
      </w:r>
    </w:p>
    <w:p w14:paraId="763CC3EA" w14:textId="77777777" w:rsidR="0052344C" w:rsidRPr="00E70F46" w:rsidRDefault="0052344C" w:rsidP="0052344C">
      <w:pPr>
        <w:spacing w:before="1"/>
        <w:ind w:left="109"/>
        <w:rPr>
          <w:rFonts w:ascii="Calibri" w:hAnsi="Calibri"/>
          <w:lang w:val="ru-RU"/>
        </w:rPr>
      </w:pPr>
      <w:r w:rsidRPr="00A156CF">
        <w:rPr>
          <w:rFonts w:ascii="Calibri" w:hAnsi="Calibri"/>
          <w:sz w:val="20"/>
          <w:lang w:val="de-AT"/>
        </w:rPr>
        <w:t>A</w:t>
      </w:r>
      <w:r w:rsidRPr="008A53B1">
        <w:rPr>
          <w:rFonts w:ascii="Calibri" w:hAnsi="Calibri"/>
          <w:sz w:val="20"/>
          <w:lang w:val="ru-RU"/>
        </w:rPr>
        <w:t xml:space="preserve">1 – </w:t>
      </w:r>
      <w:r>
        <w:rPr>
          <w:rFonts w:ascii="Calibri" w:hAnsi="Calibri"/>
          <w:sz w:val="20"/>
          <w:lang w:val="ru-RU"/>
        </w:rPr>
        <w:t>начальная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 </w:t>
      </w:r>
      <w:r w:rsidRPr="00A156CF">
        <w:rPr>
          <w:rFonts w:ascii="Calibri" w:hAnsi="Calibri"/>
          <w:sz w:val="20"/>
          <w:lang w:val="de-AT"/>
        </w:rPr>
        <w:t>A</w:t>
      </w:r>
      <w:r w:rsidRPr="008A53B1">
        <w:rPr>
          <w:rFonts w:ascii="Calibri" w:hAnsi="Calibri"/>
          <w:sz w:val="20"/>
          <w:lang w:val="ru-RU"/>
        </w:rPr>
        <w:t xml:space="preserve">2 – </w:t>
      </w:r>
      <w:r>
        <w:rPr>
          <w:rFonts w:ascii="Calibri" w:hAnsi="Calibri"/>
          <w:sz w:val="20"/>
          <w:lang w:val="ru-RU"/>
        </w:rPr>
        <w:t>средняя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w:t>
      </w:r>
      <w:r>
        <w:rPr>
          <w:rFonts w:ascii="Calibri" w:hAnsi="Calibri"/>
          <w:sz w:val="20"/>
          <w:lang w:val="de-AT"/>
        </w:rPr>
        <w:t>I</w:t>
      </w:r>
      <w:r w:rsidRPr="008A53B1">
        <w:rPr>
          <w:rFonts w:ascii="Calibri" w:hAnsi="Calibri"/>
          <w:sz w:val="20"/>
          <w:lang w:val="ru-RU"/>
        </w:rPr>
        <w:t xml:space="preserve">; </w:t>
      </w:r>
      <w:r>
        <w:rPr>
          <w:rFonts w:ascii="Calibri" w:hAnsi="Calibri"/>
          <w:sz w:val="20"/>
          <w:lang w:val="de-AT"/>
        </w:rPr>
        <w:t>B</w:t>
      </w:r>
      <w:r w:rsidRPr="008A53B1">
        <w:rPr>
          <w:rFonts w:ascii="Calibri" w:hAnsi="Calibri"/>
          <w:sz w:val="20"/>
          <w:lang w:val="ru-RU"/>
        </w:rPr>
        <w:t xml:space="preserve">1 </w:t>
      </w:r>
      <w:r>
        <w:rPr>
          <w:rFonts w:ascii="Calibri" w:hAnsi="Calibri"/>
          <w:sz w:val="20"/>
          <w:lang w:val="ru-RU"/>
        </w:rPr>
        <w:t>и</w:t>
      </w:r>
      <w:r w:rsidRPr="008A53B1">
        <w:rPr>
          <w:rFonts w:ascii="Calibri" w:hAnsi="Calibri"/>
          <w:sz w:val="20"/>
          <w:lang w:val="ru-RU"/>
        </w:rPr>
        <w:t xml:space="preserve"> </w:t>
      </w:r>
      <w:r w:rsidRPr="00A156CF">
        <w:rPr>
          <w:rFonts w:ascii="Calibri" w:hAnsi="Calibri"/>
          <w:sz w:val="20"/>
          <w:lang w:val="de-AT"/>
        </w:rPr>
        <w:t>B</w:t>
      </w:r>
      <w:r w:rsidRPr="008A53B1">
        <w:rPr>
          <w:rFonts w:ascii="Calibri" w:hAnsi="Calibri"/>
          <w:sz w:val="20"/>
          <w:lang w:val="ru-RU"/>
        </w:rPr>
        <w:t xml:space="preserve">2 - </w:t>
      </w:r>
      <w:r>
        <w:rPr>
          <w:rFonts w:ascii="Calibri" w:hAnsi="Calibri"/>
          <w:sz w:val="20"/>
          <w:lang w:val="ru-RU"/>
        </w:rPr>
        <w:t>средняя</w:t>
      </w:r>
      <w:r w:rsidRPr="008A53B1">
        <w:rPr>
          <w:rFonts w:ascii="Calibri" w:hAnsi="Calibri"/>
          <w:sz w:val="20"/>
          <w:lang w:val="ru-RU"/>
        </w:rPr>
        <w:t xml:space="preserve"> </w:t>
      </w:r>
      <w:r>
        <w:rPr>
          <w:rFonts w:ascii="Calibri" w:hAnsi="Calibri"/>
          <w:sz w:val="20"/>
          <w:lang w:val="ru-RU"/>
        </w:rPr>
        <w:t>ступень</w:t>
      </w:r>
      <w:r w:rsidRPr="008A53B1">
        <w:rPr>
          <w:rFonts w:ascii="Calibri" w:hAnsi="Calibri"/>
          <w:sz w:val="20"/>
          <w:lang w:val="ru-RU"/>
        </w:rPr>
        <w:t xml:space="preserve"> </w:t>
      </w:r>
      <w:r w:rsidRPr="00A156CF">
        <w:rPr>
          <w:rFonts w:ascii="Calibri" w:hAnsi="Calibri"/>
          <w:sz w:val="20"/>
          <w:lang w:val="de-AT"/>
        </w:rPr>
        <w:t>II</w:t>
      </w:r>
      <w:r w:rsidRPr="008A53B1">
        <w:rPr>
          <w:rFonts w:ascii="Calibri" w:hAnsi="Calibri"/>
          <w:sz w:val="20"/>
          <w:lang w:val="ru-RU"/>
        </w:rPr>
        <w:t xml:space="preserve">; </w:t>
      </w:r>
      <w:r w:rsidRPr="00A156CF">
        <w:rPr>
          <w:rFonts w:ascii="Calibri" w:hAnsi="Calibri"/>
          <w:sz w:val="20"/>
          <w:lang w:val="de-AT"/>
        </w:rPr>
        <w:t>C</w:t>
      </w:r>
      <w:r w:rsidRPr="008A53B1">
        <w:rPr>
          <w:rFonts w:ascii="Calibri" w:hAnsi="Calibri"/>
          <w:sz w:val="20"/>
          <w:lang w:val="ru-RU"/>
        </w:rPr>
        <w:t xml:space="preserve">1 – </w:t>
      </w:r>
      <w:r>
        <w:rPr>
          <w:rFonts w:ascii="Calibri" w:hAnsi="Calibri"/>
          <w:sz w:val="20"/>
          <w:lang w:val="ru-RU"/>
        </w:rPr>
        <w:t>переходная ступень между средней</w:t>
      </w:r>
      <w:r w:rsidRPr="008A53B1">
        <w:rPr>
          <w:rFonts w:ascii="Calibri" w:hAnsi="Calibri"/>
          <w:sz w:val="20"/>
          <w:lang w:val="ru-RU"/>
        </w:rPr>
        <w:t xml:space="preserve"> </w:t>
      </w:r>
      <w:r w:rsidRPr="00A156CF">
        <w:rPr>
          <w:rFonts w:ascii="Calibri" w:hAnsi="Calibri"/>
          <w:sz w:val="20"/>
          <w:lang w:val="de-AT"/>
        </w:rPr>
        <w:t>II</w:t>
      </w:r>
      <w:r w:rsidRPr="008A53B1">
        <w:rPr>
          <w:rFonts w:ascii="Calibri" w:hAnsi="Calibri"/>
          <w:sz w:val="20"/>
          <w:lang w:val="ru-RU"/>
        </w:rPr>
        <w:t xml:space="preserve"> </w:t>
      </w:r>
      <w:r>
        <w:rPr>
          <w:rFonts w:ascii="Calibri" w:hAnsi="Calibri"/>
          <w:sz w:val="20"/>
          <w:lang w:val="ru-RU"/>
        </w:rPr>
        <w:t>и высшей</w:t>
      </w:r>
      <w:r w:rsidRPr="008A53B1">
        <w:rPr>
          <w:rFonts w:ascii="Calibri" w:hAnsi="Calibri"/>
          <w:sz w:val="20"/>
          <w:lang w:val="ru-RU"/>
        </w:rPr>
        <w:t xml:space="preserve">. </w:t>
      </w:r>
      <w:r>
        <w:rPr>
          <w:rFonts w:ascii="Calibri" w:hAnsi="Calibri"/>
          <w:sz w:val="20"/>
          <w:lang w:val="ru-RU"/>
        </w:rPr>
        <w:t>Каждый следующий уровень базируется на предыдущем.</w:t>
      </w:r>
    </w:p>
    <w:p w14:paraId="1434DDCC" w14:textId="77777777" w:rsidR="0052344C" w:rsidRPr="0037692C" w:rsidRDefault="0052344C" w:rsidP="0052344C">
      <w:pPr>
        <w:rPr>
          <w:rFonts w:ascii="Calibri" w:hAnsi="Calibri"/>
          <w:sz w:val="20"/>
          <w:lang w:val="ru-RU"/>
        </w:rPr>
        <w:sectPr w:rsidR="0052344C" w:rsidRPr="0037692C" w:rsidSect="0052344C">
          <w:pgSz w:w="16840" w:h="11910" w:orient="landscape"/>
          <w:pgMar w:top="600" w:right="700" w:bottom="280" w:left="600" w:header="720" w:footer="720" w:gutter="0"/>
          <w:cols w:space="720"/>
        </w:sectPr>
      </w:pPr>
    </w:p>
    <w:p w14:paraId="595212A2" w14:textId="77777777" w:rsidR="00875572" w:rsidRPr="00981855" w:rsidRDefault="00875572">
      <w:pPr>
        <w:pStyle w:val="Textkrper"/>
        <w:spacing w:before="8"/>
        <w:rPr>
          <w:rFonts w:ascii="Calibri"/>
          <w:lang w:val="de-AT"/>
        </w:rPr>
      </w:pPr>
    </w:p>
    <w:p w14:paraId="3CA1B0AF" w14:textId="77777777" w:rsidR="00875572" w:rsidRPr="00981855" w:rsidRDefault="00875572">
      <w:pPr>
        <w:pStyle w:val="berschrift2"/>
        <w:spacing w:before="102"/>
        <w:ind w:left="3553"/>
        <w:rPr>
          <w:lang w:val="de-AT"/>
        </w:rPr>
      </w:pPr>
      <w:r>
        <w:t>Методический</w:t>
      </w:r>
      <w:r w:rsidRPr="00981855">
        <w:rPr>
          <w:lang w:val="de-AT"/>
        </w:rPr>
        <w:t xml:space="preserve"> </w:t>
      </w:r>
      <w:r>
        <w:t>лист</w:t>
      </w:r>
    </w:p>
    <w:p w14:paraId="22040FA1" w14:textId="77777777" w:rsidR="00875572" w:rsidRPr="00981855" w:rsidRDefault="00875572">
      <w:pPr>
        <w:pStyle w:val="Textkrper"/>
        <w:spacing w:before="6"/>
        <w:rPr>
          <w:rFonts w:ascii="Calibri"/>
          <w:b/>
          <w:sz w:val="19"/>
          <w:lang w:val="de-AT"/>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18"/>
        <w:gridCol w:w="7620"/>
      </w:tblGrid>
      <w:tr w:rsidR="00875572" w14:paraId="04E12DBA" w14:textId="77777777" w:rsidTr="0056117A">
        <w:trPr>
          <w:trHeight w:val="518"/>
        </w:trPr>
        <w:tc>
          <w:tcPr>
            <w:tcW w:w="2618" w:type="dxa"/>
            <w:tcBorders>
              <w:top w:val="nil"/>
              <w:left w:val="nil"/>
            </w:tcBorders>
          </w:tcPr>
          <w:p w14:paraId="10D8561A" w14:textId="77777777" w:rsidR="00875572" w:rsidRPr="0056117A" w:rsidRDefault="00875572" w:rsidP="0056117A">
            <w:pPr>
              <w:pStyle w:val="TableParagraph"/>
              <w:spacing w:before="122"/>
              <w:ind w:right="102"/>
              <w:jc w:val="right"/>
              <w:rPr>
                <w:b/>
                <w:sz w:val="24"/>
              </w:rPr>
            </w:pPr>
            <w:r w:rsidRPr="0056117A">
              <w:rPr>
                <w:b/>
                <w:sz w:val="24"/>
              </w:rPr>
              <w:t>Тема</w:t>
            </w:r>
          </w:p>
        </w:tc>
        <w:tc>
          <w:tcPr>
            <w:tcW w:w="7620" w:type="dxa"/>
            <w:tcBorders>
              <w:top w:val="nil"/>
              <w:right w:val="nil"/>
            </w:tcBorders>
          </w:tcPr>
          <w:p w14:paraId="566BE947" w14:textId="77777777" w:rsidR="00875572" w:rsidRPr="0056117A" w:rsidRDefault="00875572" w:rsidP="0056117A">
            <w:pPr>
              <w:pStyle w:val="TableParagraph"/>
              <w:spacing w:before="122"/>
              <w:ind w:left="100"/>
              <w:rPr>
                <w:sz w:val="24"/>
              </w:rPr>
            </w:pPr>
            <w:r w:rsidRPr="0056117A">
              <w:rPr>
                <w:sz w:val="24"/>
              </w:rPr>
              <w:t>Entrepreneurial Design – устойчивая бизне</w:t>
            </w:r>
            <w:r w:rsidRPr="0056117A">
              <w:rPr>
                <w:sz w:val="24"/>
                <w:lang w:val="ru-RU"/>
              </w:rPr>
              <w:t>с</w:t>
            </w:r>
            <w:r w:rsidRPr="0056117A">
              <w:rPr>
                <w:sz w:val="24"/>
              </w:rPr>
              <w:t>-модель</w:t>
            </w:r>
          </w:p>
        </w:tc>
      </w:tr>
      <w:tr w:rsidR="00875572" w14:paraId="5D45D6C6" w14:textId="77777777" w:rsidTr="0056117A">
        <w:trPr>
          <w:trHeight w:val="522"/>
        </w:trPr>
        <w:tc>
          <w:tcPr>
            <w:tcW w:w="2618" w:type="dxa"/>
            <w:tcBorders>
              <w:left w:val="nil"/>
            </w:tcBorders>
          </w:tcPr>
          <w:p w14:paraId="4DA3DF62" w14:textId="77777777" w:rsidR="00875572" w:rsidRPr="0056117A" w:rsidRDefault="00875572" w:rsidP="0056117A">
            <w:pPr>
              <w:pStyle w:val="TableParagraph"/>
              <w:spacing w:before="122"/>
              <w:ind w:right="102"/>
              <w:jc w:val="right"/>
              <w:rPr>
                <w:b/>
                <w:sz w:val="24"/>
              </w:rPr>
            </w:pPr>
            <w:r w:rsidRPr="0056117A">
              <w:rPr>
                <w:b/>
                <w:sz w:val="24"/>
              </w:rPr>
              <w:t>Уровень</w:t>
            </w:r>
          </w:p>
        </w:tc>
        <w:tc>
          <w:tcPr>
            <w:tcW w:w="7620" w:type="dxa"/>
            <w:tcBorders>
              <w:right w:val="nil"/>
            </w:tcBorders>
          </w:tcPr>
          <w:p w14:paraId="22BD8FE4" w14:textId="77777777" w:rsidR="00875572" w:rsidRPr="0056117A" w:rsidRDefault="00875572" w:rsidP="0056117A">
            <w:pPr>
              <w:pStyle w:val="TableParagraph"/>
              <w:spacing w:before="122"/>
              <w:ind w:left="100"/>
              <w:rPr>
                <w:sz w:val="24"/>
              </w:rPr>
            </w:pPr>
            <w:r w:rsidRPr="0056117A">
              <w:rPr>
                <w:sz w:val="24"/>
              </w:rPr>
              <w:t>B1</w:t>
            </w:r>
          </w:p>
        </w:tc>
      </w:tr>
      <w:tr w:rsidR="00875572" w:rsidRPr="0052344C" w14:paraId="6227FB50" w14:textId="77777777" w:rsidTr="0056117A">
        <w:trPr>
          <w:trHeight w:val="2894"/>
        </w:trPr>
        <w:tc>
          <w:tcPr>
            <w:tcW w:w="2618" w:type="dxa"/>
            <w:tcBorders>
              <w:left w:val="nil"/>
            </w:tcBorders>
          </w:tcPr>
          <w:p w14:paraId="5B4D4591" w14:textId="77777777" w:rsidR="00875572" w:rsidRPr="0056117A" w:rsidRDefault="00875572" w:rsidP="0056117A">
            <w:pPr>
              <w:pStyle w:val="TableParagraph"/>
              <w:spacing w:before="122"/>
              <w:ind w:right="102"/>
              <w:jc w:val="right"/>
              <w:rPr>
                <w:b/>
                <w:sz w:val="24"/>
              </w:rPr>
            </w:pPr>
            <w:r w:rsidRPr="0056117A">
              <w:rPr>
                <w:b/>
                <w:sz w:val="24"/>
              </w:rPr>
              <w:t>Челлендж-семья</w:t>
            </w:r>
          </w:p>
        </w:tc>
        <w:tc>
          <w:tcPr>
            <w:tcW w:w="7620" w:type="dxa"/>
            <w:tcBorders>
              <w:right w:val="nil"/>
            </w:tcBorders>
          </w:tcPr>
          <w:p w14:paraId="3E72AB23" w14:textId="77777777" w:rsidR="00875572" w:rsidRPr="0056117A" w:rsidRDefault="00875572" w:rsidP="0056117A">
            <w:pPr>
              <w:pStyle w:val="TableParagraph"/>
              <w:spacing w:before="122"/>
              <w:ind w:left="100"/>
              <w:rPr>
                <w:sz w:val="24"/>
                <w:lang w:val="ru-RU"/>
              </w:rPr>
            </w:pPr>
            <w:r w:rsidRPr="0056117A">
              <w:rPr>
                <w:sz w:val="24"/>
              </w:rPr>
              <w:t>Idea</w:t>
            </w:r>
            <w:r w:rsidRPr="0056117A">
              <w:rPr>
                <w:sz w:val="24"/>
                <w:lang w:val="ru-RU"/>
              </w:rPr>
              <w:t xml:space="preserve"> </w:t>
            </w:r>
            <w:r w:rsidRPr="0056117A">
              <w:rPr>
                <w:sz w:val="24"/>
              </w:rPr>
              <w:t>Challenge</w:t>
            </w:r>
            <w:r w:rsidRPr="0056117A">
              <w:rPr>
                <w:sz w:val="24"/>
                <w:lang w:val="ru-RU"/>
              </w:rPr>
              <w:t xml:space="preserve"> – от идеи к бизнес-модели!</w:t>
            </w:r>
          </w:p>
          <w:p w14:paraId="501C20ED" w14:textId="77777777" w:rsidR="00875572" w:rsidRPr="0056117A" w:rsidRDefault="00875572" w:rsidP="0056117A">
            <w:pPr>
              <w:pStyle w:val="TableParagraph"/>
              <w:spacing w:before="117"/>
              <w:ind w:left="100" w:right="186"/>
              <w:rPr>
                <w:sz w:val="24"/>
                <w:lang w:val="ru-RU"/>
              </w:rPr>
            </w:pPr>
            <w:r w:rsidRPr="0056117A">
              <w:rPr>
                <w:sz w:val="24"/>
                <w:lang w:val="ru-RU"/>
              </w:rPr>
              <w:t>Очень непросто придумать хорошую идею. Ещё сложнее её распознать и успешно реализовать. Учащиеся на примере простого печенья узнают, что необходимо сделать много шагов, прежде чем получится что-то «ценное». В средней школе на начальном этапе учащиеся работают над прототипами (например, кресло) и пытаются найти наилучшее решение. Учащиеся старшей ступени рассматривают процесс в целом: от найденной сформулированной идеи до бизнес-модели.</w:t>
            </w:r>
          </w:p>
        </w:tc>
      </w:tr>
      <w:tr w:rsidR="00875572" w:rsidRPr="0052344C" w14:paraId="18B9BA32" w14:textId="77777777" w:rsidTr="0056117A">
        <w:trPr>
          <w:trHeight w:val="532"/>
        </w:trPr>
        <w:tc>
          <w:tcPr>
            <w:tcW w:w="2618" w:type="dxa"/>
            <w:tcBorders>
              <w:left w:val="nil"/>
            </w:tcBorders>
          </w:tcPr>
          <w:p w14:paraId="32E11663" w14:textId="77777777" w:rsidR="00875572" w:rsidRPr="0056117A" w:rsidRDefault="00875572" w:rsidP="006612E8">
            <w:pPr>
              <w:pStyle w:val="TableParagraph"/>
              <w:spacing w:before="122"/>
              <w:ind w:right="102"/>
              <w:jc w:val="right"/>
              <w:rPr>
                <w:b/>
                <w:sz w:val="24"/>
                <w:lang w:val="ru-RU"/>
              </w:rPr>
            </w:pPr>
            <w:r w:rsidRPr="0056117A">
              <w:rPr>
                <w:b/>
                <w:sz w:val="24"/>
                <w:lang w:val="ru-RU"/>
              </w:rPr>
              <w:t>Продолжительность</w:t>
            </w:r>
          </w:p>
        </w:tc>
        <w:tc>
          <w:tcPr>
            <w:tcW w:w="7620" w:type="dxa"/>
            <w:tcBorders>
              <w:right w:val="nil"/>
            </w:tcBorders>
          </w:tcPr>
          <w:p w14:paraId="0024A424" w14:textId="77777777" w:rsidR="00875572" w:rsidRPr="0056117A" w:rsidRDefault="00875572" w:rsidP="0056117A">
            <w:pPr>
              <w:pStyle w:val="TableParagraph"/>
              <w:spacing w:before="120"/>
              <w:ind w:left="100"/>
              <w:rPr>
                <w:sz w:val="24"/>
                <w:lang w:val="ru-RU"/>
              </w:rPr>
            </w:pPr>
            <w:r w:rsidRPr="0056117A">
              <w:rPr>
                <w:sz w:val="24"/>
                <w:lang w:val="ru-RU"/>
              </w:rPr>
              <w:t xml:space="preserve">Минимум 4 урока (с </w:t>
            </w:r>
            <w:r w:rsidRPr="0056117A">
              <w:rPr>
                <w:rFonts w:ascii="youthstart icon font" w:hAnsi="youthstart icon font"/>
                <w:sz w:val="24"/>
              </w:rPr>
              <w:t>a</w:t>
            </w:r>
            <w:r w:rsidRPr="0056117A">
              <w:rPr>
                <w:sz w:val="24"/>
                <w:lang w:val="ru-RU"/>
              </w:rPr>
              <w:t xml:space="preserve"> материалами 10–12 уроков)</w:t>
            </w:r>
          </w:p>
        </w:tc>
      </w:tr>
      <w:tr w:rsidR="00875572" w:rsidRPr="0052344C" w14:paraId="7CAEF649" w14:textId="77777777" w:rsidTr="0056117A">
        <w:trPr>
          <w:trHeight w:val="2620"/>
        </w:trPr>
        <w:tc>
          <w:tcPr>
            <w:tcW w:w="2618" w:type="dxa"/>
            <w:tcBorders>
              <w:left w:val="nil"/>
            </w:tcBorders>
          </w:tcPr>
          <w:p w14:paraId="2828BDB9" w14:textId="77777777" w:rsidR="00875572" w:rsidRPr="0056117A" w:rsidRDefault="00875572" w:rsidP="006612E8">
            <w:pPr>
              <w:pStyle w:val="TableParagraph"/>
              <w:spacing w:before="117"/>
              <w:ind w:left="438" w:right="85" w:firstLine="60"/>
              <w:jc w:val="right"/>
              <w:rPr>
                <w:b/>
                <w:sz w:val="24"/>
                <w:lang w:val="ru-RU"/>
              </w:rPr>
            </w:pPr>
            <w:r w:rsidRPr="0056117A">
              <w:rPr>
                <w:b/>
                <w:sz w:val="24"/>
                <w:lang w:val="ru-RU"/>
              </w:rPr>
              <w:t>О чём идёт речь – какая идея стоит за этим</w:t>
            </w:r>
          </w:p>
        </w:tc>
        <w:tc>
          <w:tcPr>
            <w:tcW w:w="7620" w:type="dxa"/>
            <w:tcBorders>
              <w:right w:val="nil"/>
            </w:tcBorders>
          </w:tcPr>
          <w:p w14:paraId="3E0334D6" w14:textId="77777777" w:rsidR="00875572" w:rsidRPr="0056117A" w:rsidRDefault="00875572" w:rsidP="0056117A">
            <w:pPr>
              <w:pStyle w:val="TableParagraph"/>
              <w:spacing w:before="117"/>
              <w:ind w:left="100" w:right="233"/>
              <w:rPr>
                <w:sz w:val="24"/>
                <w:lang w:val="ru-RU"/>
              </w:rPr>
            </w:pPr>
            <w:r w:rsidRPr="0056117A">
              <w:rPr>
                <w:sz w:val="24"/>
                <w:lang w:val="ru-RU"/>
              </w:rPr>
              <w:t xml:space="preserve"> Центральная задача, вызов - разработать собственную идею и разработать для этого бизнес-модель. Интересным является внедрение креативных инструментов для развития идеи, а также разработка альтернатив при построении и реализации.</w:t>
            </w:r>
          </w:p>
          <w:p w14:paraId="1C0EBE80" w14:textId="77777777" w:rsidR="00875572" w:rsidRPr="0056117A" w:rsidRDefault="00875572" w:rsidP="0056117A">
            <w:pPr>
              <w:pStyle w:val="TableParagraph"/>
              <w:spacing w:before="120"/>
              <w:ind w:left="100" w:right="106"/>
              <w:rPr>
                <w:sz w:val="24"/>
                <w:lang w:val="ru-RU"/>
              </w:rPr>
            </w:pPr>
            <w:r w:rsidRPr="0056117A">
              <w:rPr>
                <w:sz w:val="24"/>
                <w:lang w:val="ru-RU"/>
              </w:rPr>
              <w:t xml:space="preserve">В </w:t>
            </w:r>
            <w:r w:rsidRPr="0056117A">
              <w:rPr>
                <w:rFonts w:ascii="youthstart icon font" w:hAnsi="youthstart icon font"/>
                <w:sz w:val="24"/>
              </w:rPr>
              <w:t>a</w:t>
            </w:r>
            <w:r w:rsidRPr="0056117A">
              <w:rPr>
                <w:sz w:val="24"/>
                <w:lang w:val="ru-RU"/>
              </w:rPr>
              <w:t xml:space="preserve"> материалах  Вы найдёте „</w:t>
            </w:r>
            <w:r w:rsidRPr="0056117A">
              <w:rPr>
                <w:sz w:val="24"/>
              </w:rPr>
              <w:t>Trading</w:t>
            </w:r>
            <w:r w:rsidRPr="0056117A">
              <w:rPr>
                <w:sz w:val="24"/>
                <w:lang w:val="ru-RU"/>
              </w:rPr>
              <w:t xml:space="preserve"> </w:t>
            </w:r>
            <w:r w:rsidRPr="0056117A">
              <w:rPr>
                <w:sz w:val="24"/>
              </w:rPr>
              <w:t>Game</w:t>
            </w:r>
            <w:r w:rsidRPr="0056117A">
              <w:rPr>
                <w:sz w:val="24"/>
                <w:lang w:val="ru-RU"/>
              </w:rPr>
              <w:t>“, которая наглядно будет иллюстрировать процессы. Для учащихся есть рабочий лист „</w:t>
            </w:r>
            <w:r w:rsidRPr="0056117A">
              <w:rPr>
                <w:sz w:val="24"/>
              </w:rPr>
              <w:t>Copyright</w:t>
            </w:r>
            <w:r w:rsidRPr="0056117A">
              <w:rPr>
                <w:sz w:val="24"/>
                <w:lang w:val="ru-RU"/>
              </w:rPr>
              <w:t>“, так как защита авторских прав станет важной составляющей для разработки собственного продукта.</w:t>
            </w:r>
          </w:p>
        </w:tc>
      </w:tr>
      <w:tr w:rsidR="00875572" w:rsidRPr="0052344C" w14:paraId="0016AC11" w14:textId="77777777" w:rsidTr="0056117A">
        <w:trPr>
          <w:trHeight w:val="3772"/>
        </w:trPr>
        <w:tc>
          <w:tcPr>
            <w:tcW w:w="2618" w:type="dxa"/>
            <w:tcBorders>
              <w:left w:val="nil"/>
            </w:tcBorders>
          </w:tcPr>
          <w:p w14:paraId="5F2B3ACA" w14:textId="77777777" w:rsidR="00875572" w:rsidRPr="0056117A" w:rsidRDefault="00875572" w:rsidP="0056117A">
            <w:pPr>
              <w:pStyle w:val="TableParagraph"/>
              <w:spacing w:before="122"/>
              <w:ind w:left="315" w:right="102" w:hanging="53"/>
              <w:jc w:val="right"/>
              <w:rPr>
                <w:b/>
                <w:sz w:val="24"/>
              </w:rPr>
            </w:pPr>
            <w:r w:rsidRPr="0056117A">
              <w:rPr>
                <w:b/>
                <w:sz w:val="24"/>
              </w:rPr>
              <w:t>Предприниматель</w:t>
            </w:r>
            <w:r>
              <w:rPr>
                <w:b/>
                <w:sz w:val="24"/>
                <w:lang w:val="ru-RU"/>
              </w:rPr>
              <w:t>с</w:t>
            </w:r>
            <w:r w:rsidRPr="0056117A">
              <w:rPr>
                <w:b/>
                <w:sz w:val="24"/>
              </w:rPr>
              <w:t>кие компетенции согласно критериям</w:t>
            </w:r>
          </w:p>
        </w:tc>
        <w:tc>
          <w:tcPr>
            <w:tcW w:w="7620" w:type="dxa"/>
            <w:tcBorders>
              <w:right w:val="nil"/>
            </w:tcBorders>
          </w:tcPr>
          <w:p w14:paraId="187B435B" w14:textId="77777777" w:rsidR="00875572" w:rsidRPr="0056117A" w:rsidRDefault="00875572" w:rsidP="0056117A">
            <w:pPr>
              <w:pStyle w:val="TableParagraph"/>
              <w:spacing w:before="122"/>
              <w:ind w:left="100"/>
              <w:rPr>
                <w:sz w:val="24"/>
                <w:lang w:val="ru-RU"/>
              </w:rPr>
            </w:pPr>
            <w:r w:rsidRPr="0056117A">
              <w:rPr>
                <w:sz w:val="24"/>
                <w:lang w:val="ru-RU"/>
              </w:rPr>
              <w:t>Я могу взять ответственность за поставленную задачу.</w:t>
            </w:r>
          </w:p>
          <w:p w14:paraId="4BD3CA15" w14:textId="77777777" w:rsidR="00875572" w:rsidRPr="0056117A" w:rsidRDefault="00875572" w:rsidP="0056117A">
            <w:pPr>
              <w:pStyle w:val="TableParagraph"/>
              <w:spacing w:before="122"/>
              <w:ind w:left="100" w:right="272"/>
              <w:rPr>
                <w:sz w:val="24"/>
                <w:lang w:val="ru-RU"/>
              </w:rPr>
            </w:pPr>
            <w:r w:rsidRPr="0056117A">
              <w:rPr>
                <w:sz w:val="24"/>
                <w:lang w:val="ru-RU"/>
              </w:rPr>
              <w:t>При реализации задач я готов столкнуться с возможной конкуренцией.</w:t>
            </w:r>
          </w:p>
          <w:p w14:paraId="16FC612C" w14:textId="77777777" w:rsidR="00875572" w:rsidRPr="0056117A" w:rsidRDefault="00875572" w:rsidP="0056117A">
            <w:pPr>
              <w:pStyle w:val="TableParagraph"/>
              <w:spacing w:before="119"/>
              <w:ind w:left="100"/>
              <w:rPr>
                <w:sz w:val="24"/>
                <w:lang w:val="ru-RU"/>
              </w:rPr>
            </w:pPr>
            <w:r w:rsidRPr="0056117A">
              <w:rPr>
                <w:sz w:val="24"/>
                <w:lang w:val="ru-RU"/>
              </w:rPr>
              <w:t>Я умею разрабатывать идеи.</w:t>
            </w:r>
          </w:p>
          <w:p w14:paraId="6B288AC8" w14:textId="77777777" w:rsidR="00875572" w:rsidRPr="0056117A" w:rsidRDefault="00875572" w:rsidP="0056117A">
            <w:pPr>
              <w:pStyle w:val="TableParagraph"/>
              <w:spacing w:before="121" w:line="340" w:lineRule="auto"/>
              <w:ind w:left="100" w:right="2062"/>
              <w:rPr>
                <w:sz w:val="24"/>
                <w:lang w:val="ru-RU"/>
              </w:rPr>
            </w:pPr>
            <w:r w:rsidRPr="0056117A">
              <w:rPr>
                <w:sz w:val="24"/>
                <w:lang w:val="ru-RU"/>
              </w:rPr>
              <w:t>Я вижу возможности и шансы и могу их использовать. Я могу разрабатывать свою первую концепцию.</w:t>
            </w:r>
          </w:p>
          <w:p w14:paraId="0D610489" w14:textId="77777777" w:rsidR="00875572" w:rsidRPr="0056117A" w:rsidRDefault="00875572" w:rsidP="0056117A">
            <w:pPr>
              <w:pStyle w:val="TableParagraph"/>
              <w:spacing w:before="3"/>
              <w:ind w:left="100" w:right="95"/>
              <w:rPr>
                <w:sz w:val="24"/>
                <w:lang w:val="ru-RU"/>
              </w:rPr>
            </w:pPr>
            <w:r w:rsidRPr="0056117A">
              <w:rPr>
                <w:sz w:val="24"/>
                <w:lang w:val="ru-RU"/>
              </w:rPr>
              <w:t>Своей деятельностью я хочу внести вклад в развитие будущего с точки зрения экономики, социальной сферы и экологии, я также умею распознавать этические проблемы.</w:t>
            </w:r>
          </w:p>
          <w:p w14:paraId="5DF7A235" w14:textId="77777777" w:rsidR="00875572" w:rsidRPr="0056117A" w:rsidRDefault="00875572" w:rsidP="0056117A">
            <w:pPr>
              <w:pStyle w:val="TableParagraph"/>
              <w:spacing w:before="121"/>
              <w:ind w:left="100"/>
              <w:rPr>
                <w:sz w:val="24"/>
                <w:lang w:val="ru-RU"/>
              </w:rPr>
            </w:pPr>
            <w:r w:rsidRPr="0056117A">
              <w:rPr>
                <w:sz w:val="24"/>
                <w:lang w:val="ru-RU"/>
              </w:rPr>
              <w:t>Я могу проанализировать</w:t>
            </w:r>
            <w:r>
              <w:rPr>
                <w:sz w:val="24"/>
                <w:lang w:val="ru-RU"/>
              </w:rPr>
              <w:t>,</w:t>
            </w:r>
            <w:r w:rsidRPr="0056117A">
              <w:rPr>
                <w:sz w:val="24"/>
                <w:lang w:val="ru-RU"/>
              </w:rPr>
              <w:t xml:space="preserve"> принесут ли мои идеи выгоду.</w:t>
            </w:r>
          </w:p>
        </w:tc>
      </w:tr>
      <w:tr w:rsidR="00875572" w:rsidRPr="0052344C" w14:paraId="6D1A6594" w14:textId="77777777" w:rsidTr="0056117A">
        <w:trPr>
          <w:trHeight w:val="1084"/>
        </w:trPr>
        <w:tc>
          <w:tcPr>
            <w:tcW w:w="2618" w:type="dxa"/>
            <w:tcBorders>
              <w:left w:val="nil"/>
              <w:bottom w:val="nil"/>
            </w:tcBorders>
          </w:tcPr>
          <w:p w14:paraId="00D3AF5E" w14:textId="77777777" w:rsidR="00875572" w:rsidRPr="0056117A" w:rsidRDefault="00875572" w:rsidP="0056117A">
            <w:pPr>
              <w:pStyle w:val="TableParagraph"/>
              <w:spacing w:before="127"/>
              <w:ind w:right="102"/>
              <w:jc w:val="right"/>
              <w:rPr>
                <w:b/>
                <w:sz w:val="24"/>
                <w:lang w:val="ru-RU"/>
              </w:rPr>
            </w:pPr>
            <w:r w:rsidRPr="0056117A">
              <w:rPr>
                <w:b/>
                <w:sz w:val="24"/>
              </w:rPr>
              <w:t>Язы</w:t>
            </w:r>
            <w:r w:rsidRPr="0056117A">
              <w:rPr>
                <w:b/>
                <w:sz w:val="24"/>
                <w:lang w:val="ru-RU"/>
              </w:rPr>
              <w:t>ковые компетенции</w:t>
            </w:r>
          </w:p>
        </w:tc>
        <w:tc>
          <w:tcPr>
            <w:tcW w:w="7620" w:type="dxa"/>
            <w:tcBorders>
              <w:bottom w:val="nil"/>
              <w:right w:val="nil"/>
            </w:tcBorders>
          </w:tcPr>
          <w:p w14:paraId="53FB5C8D" w14:textId="77777777" w:rsidR="00875572" w:rsidRPr="0056117A" w:rsidRDefault="00875572" w:rsidP="0056117A">
            <w:pPr>
              <w:pStyle w:val="TableParagraph"/>
              <w:spacing w:before="122"/>
              <w:ind w:left="100" w:right="582"/>
              <w:rPr>
                <w:sz w:val="24"/>
                <w:lang w:val="ru-RU"/>
              </w:rPr>
            </w:pPr>
            <w:r w:rsidRPr="0056117A">
              <w:rPr>
                <w:sz w:val="24"/>
                <w:lang w:val="ru-RU"/>
              </w:rPr>
              <w:t>Я могу изложить устно мои идеи, могу составить в письменной форме структурированный текст (исходная ситуация –  возможности решения – выводы).</w:t>
            </w:r>
          </w:p>
        </w:tc>
      </w:tr>
    </w:tbl>
    <w:p w14:paraId="28B7D754" w14:textId="77777777" w:rsidR="00875572" w:rsidRPr="001051D8" w:rsidRDefault="00875572">
      <w:pPr>
        <w:rPr>
          <w:sz w:val="24"/>
          <w:lang w:val="ru-RU"/>
        </w:rPr>
        <w:sectPr w:rsidR="00875572" w:rsidRPr="001051D8">
          <w:headerReference w:type="default" r:id="rId12"/>
          <w:footerReference w:type="default" r:id="rId13"/>
          <w:pgSz w:w="11900" w:h="16840"/>
          <w:pgMar w:top="1680" w:right="480" w:bottom="980" w:left="620" w:header="358" w:footer="798" w:gutter="0"/>
          <w:pgNumType w:start="1"/>
          <w:cols w:space="720"/>
        </w:sect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795"/>
      </w:tblGrid>
      <w:tr w:rsidR="00875572" w:rsidRPr="00726197" w14:paraId="4C3CCBA7" w14:textId="77777777" w:rsidTr="0056117A">
        <w:trPr>
          <w:trHeight w:val="801"/>
        </w:trPr>
        <w:tc>
          <w:tcPr>
            <w:tcW w:w="2443" w:type="dxa"/>
            <w:tcBorders>
              <w:top w:val="nil"/>
              <w:left w:val="nil"/>
            </w:tcBorders>
          </w:tcPr>
          <w:p w14:paraId="2FCC6F08" w14:textId="77777777" w:rsidR="00875572" w:rsidRPr="0056117A" w:rsidRDefault="00875572">
            <w:pPr>
              <w:pStyle w:val="TableParagraph"/>
              <w:rPr>
                <w:rFonts w:ascii="Times New Roman"/>
                <w:sz w:val="24"/>
                <w:lang w:val="ru-RU"/>
              </w:rPr>
            </w:pPr>
          </w:p>
        </w:tc>
        <w:tc>
          <w:tcPr>
            <w:tcW w:w="7795" w:type="dxa"/>
            <w:tcBorders>
              <w:top w:val="nil"/>
              <w:right w:val="nil"/>
            </w:tcBorders>
          </w:tcPr>
          <w:p w14:paraId="50CC649D" w14:textId="77777777" w:rsidR="00875572" w:rsidRPr="0056117A" w:rsidRDefault="00875572" w:rsidP="0056117A">
            <w:pPr>
              <w:pStyle w:val="TableParagraph"/>
              <w:spacing w:before="117"/>
              <w:ind w:left="100" w:right="602"/>
              <w:rPr>
                <w:sz w:val="24"/>
                <w:lang w:val="ru-RU"/>
              </w:rPr>
            </w:pPr>
            <w:r w:rsidRPr="0056117A">
              <w:rPr>
                <w:sz w:val="24"/>
                <w:lang w:val="ru-RU"/>
              </w:rPr>
              <w:t>Я могу приводить аргументы, почему у этой идеи есть все шансы для реализации на рынке</w:t>
            </w:r>
          </w:p>
        </w:tc>
      </w:tr>
      <w:tr w:rsidR="00875572" w:rsidRPr="001C2BBD" w14:paraId="3FEB019E" w14:textId="77777777" w:rsidTr="0056117A">
        <w:trPr>
          <w:trHeight w:val="801"/>
        </w:trPr>
        <w:tc>
          <w:tcPr>
            <w:tcW w:w="2443" w:type="dxa"/>
            <w:tcBorders>
              <w:left w:val="nil"/>
            </w:tcBorders>
          </w:tcPr>
          <w:p w14:paraId="535D9FBB" w14:textId="77777777" w:rsidR="00875572" w:rsidRPr="0056117A" w:rsidRDefault="00875572" w:rsidP="006612E8">
            <w:pPr>
              <w:pStyle w:val="TableParagraph"/>
              <w:spacing w:before="122"/>
              <w:ind w:left="243" w:right="84" w:firstLine="827"/>
              <w:jc w:val="right"/>
              <w:rPr>
                <w:b/>
                <w:sz w:val="24"/>
              </w:rPr>
            </w:pPr>
            <w:r w:rsidRPr="0056117A">
              <w:rPr>
                <w:b/>
                <w:sz w:val="24"/>
              </w:rPr>
              <w:t>Лексика (на пла</w:t>
            </w:r>
            <w:r w:rsidRPr="0056117A">
              <w:rPr>
                <w:b/>
                <w:sz w:val="24"/>
                <w:lang w:val="ru-RU"/>
              </w:rPr>
              <w:t>к</w:t>
            </w:r>
            <w:r w:rsidRPr="0056117A">
              <w:rPr>
                <w:b/>
                <w:sz w:val="24"/>
              </w:rPr>
              <w:t>атах)</w:t>
            </w:r>
          </w:p>
        </w:tc>
        <w:tc>
          <w:tcPr>
            <w:tcW w:w="7795" w:type="dxa"/>
            <w:tcBorders>
              <w:right w:val="nil"/>
            </w:tcBorders>
          </w:tcPr>
          <w:p w14:paraId="49C5AF83" w14:textId="77777777" w:rsidR="00875572" w:rsidRPr="0056117A" w:rsidRDefault="00875572" w:rsidP="0056117A">
            <w:pPr>
              <w:pStyle w:val="TableParagraph"/>
              <w:spacing w:before="122"/>
              <w:ind w:left="100" w:right="1200"/>
              <w:rPr>
                <w:sz w:val="24"/>
                <w:lang w:val="ru-RU"/>
              </w:rPr>
            </w:pPr>
            <w:r w:rsidRPr="0056117A">
              <w:rPr>
                <w:sz w:val="24"/>
                <w:lang w:val="ru-RU"/>
              </w:rPr>
              <w:t>Идея, творческий подход, бизнес-модель, мини холст, дизайн, польза, реализация, выручка и устойчивость</w:t>
            </w:r>
          </w:p>
        </w:tc>
      </w:tr>
      <w:tr w:rsidR="00875572" w14:paraId="090667D8" w14:textId="77777777" w:rsidTr="0056117A">
        <w:trPr>
          <w:trHeight w:val="1650"/>
        </w:trPr>
        <w:tc>
          <w:tcPr>
            <w:tcW w:w="2443" w:type="dxa"/>
            <w:tcBorders>
              <w:left w:val="nil"/>
            </w:tcBorders>
          </w:tcPr>
          <w:p w14:paraId="35A9D9C0" w14:textId="77777777" w:rsidR="00875572" w:rsidRPr="0056117A" w:rsidRDefault="00875572" w:rsidP="0056117A">
            <w:pPr>
              <w:pStyle w:val="TableParagraph"/>
              <w:spacing w:before="122"/>
              <w:ind w:right="102"/>
              <w:jc w:val="right"/>
              <w:rPr>
                <w:b/>
                <w:sz w:val="24"/>
              </w:rPr>
            </w:pPr>
            <w:r w:rsidRPr="0056117A">
              <w:rPr>
                <w:b/>
                <w:sz w:val="24"/>
              </w:rPr>
              <w:t>Проверка компетенций</w:t>
            </w:r>
          </w:p>
        </w:tc>
        <w:tc>
          <w:tcPr>
            <w:tcW w:w="7795" w:type="dxa"/>
            <w:tcBorders>
              <w:right w:val="nil"/>
            </w:tcBorders>
          </w:tcPr>
          <w:p w14:paraId="50135BF0" w14:textId="77777777" w:rsidR="00875572" w:rsidRPr="0056117A" w:rsidRDefault="00875572" w:rsidP="0056117A">
            <w:pPr>
              <w:pStyle w:val="TableParagraph"/>
              <w:numPr>
                <w:ilvl w:val="0"/>
                <w:numId w:val="7"/>
              </w:numPr>
              <w:tabs>
                <w:tab w:val="left" w:pos="847"/>
              </w:tabs>
              <w:spacing w:before="122"/>
              <w:rPr>
                <w:sz w:val="24"/>
                <w:lang w:val="ru-RU"/>
              </w:rPr>
            </w:pPr>
            <w:r w:rsidRPr="0056117A">
              <w:rPr>
                <w:sz w:val="24"/>
                <w:lang w:val="ru-RU"/>
              </w:rPr>
              <w:t>Изложение собственной идеи в письменной форме</w:t>
            </w:r>
            <w:r w:rsidRPr="0056117A">
              <w:rPr>
                <w:spacing w:val="-2"/>
                <w:sz w:val="24"/>
                <w:lang w:val="ru-RU"/>
              </w:rPr>
              <w:t xml:space="preserve"> </w:t>
            </w:r>
            <w:r w:rsidRPr="0056117A">
              <w:rPr>
                <w:sz w:val="24"/>
                <w:lang w:val="ru-RU"/>
              </w:rPr>
              <w:t>(индивидуально)</w:t>
            </w:r>
          </w:p>
          <w:p w14:paraId="11BAE114" w14:textId="77777777" w:rsidR="00875572" w:rsidRPr="0056117A" w:rsidRDefault="00875572" w:rsidP="0056117A">
            <w:pPr>
              <w:pStyle w:val="TableParagraph"/>
              <w:numPr>
                <w:ilvl w:val="0"/>
                <w:numId w:val="7"/>
              </w:numPr>
              <w:tabs>
                <w:tab w:val="left" w:pos="847"/>
              </w:tabs>
              <w:spacing w:before="2"/>
              <w:ind w:right="1114"/>
              <w:rPr>
                <w:sz w:val="24"/>
                <w:lang w:val="ru-RU"/>
              </w:rPr>
            </w:pPr>
            <w:r w:rsidRPr="0056117A">
              <w:rPr>
                <w:sz w:val="24"/>
              </w:rPr>
              <w:t>Entrepreneurial</w:t>
            </w:r>
            <w:r w:rsidRPr="0056117A">
              <w:rPr>
                <w:sz w:val="24"/>
                <w:lang w:val="ru-RU"/>
              </w:rPr>
              <w:t xml:space="preserve"> </w:t>
            </w:r>
            <w:r w:rsidRPr="0056117A">
              <w:rPr>
                <w:sz w:val="24"/>
              </w:rPr>
              <w:t>Design</w:t>
            </w:r>
            <w:r w:rsidRPr="0056117A">
              <w:rPr>
                <w:sz w:val="24"/>
                <w:lang w:val="ru-RU"/>
              </w:rPr>
              <w:t xml:space="preserve"> в форме “устойчивой бизнес-модели“ для собственной идеи (письменно в маленькой группе)</w:t>
            </w:r>
          </w:p>
          <w:p w14:paraId="49597C67" w14:textId="77777777" w:rsidR="00875572" w:rsidRPr="0056117A" w:rsidRDefault="00875572" w:rsidP="0056117A">
            <w:pPr>
              <w:pStyle w:val="TableParagraph"/>
              <w:numPr>
                <w:ilvl w:val="0"/>
                <w:numId w:val="7"/>
              </w:numPr>
              <w:tabs>
                <w:tab w:val="left" w:pos="847"/>
              </w:tabs>
              <w:rPr>
                <w:sz w:val="24"/>
              </w:rPr>
            </w:pPr>
            <w:r w:rsidRPr="0056117A">
              <w:rPr>
                <w:sz w:val="24"/>
              </w:rPr>
              <w:t>Самоанализ</w:t>
            </w:r>
          </w:p>
        </w:tc>
      </w:tr>
      <w:tr w:rsidR="00875572" w14:paraId="053C282E" w14:textId="77777777" w:rsidTr="0056117A">
        <w:trPr>
          <w:trHeight w:val="1079"/>
        </w:trPr>
        <w:tc>
          <w:tcPr>
            <w:tcW w:w="2443" w:type="dxa"/>
            <w:tcBorders>
              <w:left w:val="nil"/>
            </w:tcBorders>
          </w:tcPr>
          <w:p w14:paraId="55CA7693" w14:textId="77777777" w:rsidR="00875572" w:rsidRPr="0056117A" w:rsidRDefault="00875572" w:rsidP="006612E8">
            <w:pPr>
              <w:pStyle w:val="TableParagraph"/>
              <w:spacing w:before="117"/>
              <w:ind w:right="84"/>
              <w:jc w:val="right"/>
              <w:rPr>
                <w:b/>
                <w:sz w:val="24"/>
                <w:lang w:val="ru-RU"/>
              </w:rPr>
            </w:pPr>
            <w:r w:rsidRPr="0056117A">
              <w:rPr>
                <w:b/>
                <w:sz w:val="24"/>
                <w:lang w:val="ru-RU"/>
              </w:rPr>
              <w:t xml:space="preserve">           Предпосылки</w:t>
            </w:r>
          </w:p>
        </w:tc>
        <w:tc>
          <w:tcPr>
            <w:tcW w:w="7795" w:type="dxa"/>
            <w:tcBorders>
              <w:right w:val="nil"/>
            </w:tcBorders>
          </w:tcPr>
          <w:p w14:paraId="5333CC94" w14:textId="77777777" w:rsidR="00875572" w:rsidRPr="0056117A" w:rsidRDefault="00875572" w:rsidP="0056117A">
            <w:pPr>
              <w:pStyle w:val="TableParagraph"/>
              <w:spacing w:before="117"/>
              <w:ind w:left="123" w:right="671"/>
              <w:rPr>
                <w:sz w:val="24"/>
                <w:lang w:val="ru-RU"/>
              </w:rPr>
            </w:pPr>
            <w:r w:rsidRPr="0056117A">
              <w:rPr>
                <w:sz w:val="24"/>
                <w:lang w:val="ru-RU"/>
              </w:rPr>
              <w:t>Учащиеся должны увидеть на примерах хорошие идеи, которые были реализованы. Кроме этого можно обратиться к челленджу «</w:t>
            </w:r>
            <w:r w:rsidRPr="0056117A">
              <w:rPr>
                <w:sz w:val="24"/>
              </w:rPr>
              <w:t>Hero</w:t>
            </w:r>
            <w:r w:rsidRPr="0056117A">
              <w:rPr>
                <w:sz w:val="24"/>
                <w:lang w:val="ru-RU"/>
              </w:rPr>
              <w:t>»</w:t>
            </w:r>
            <w:r w:rsidRPr="0056117A">
              <w:rPr>
                <w:sz w:val="24"/>
              </w:rPr>
              <w:t>.</w:t>
            </w:r>
          </w:p>
        </w:tc>
      </w:tr>
      <w:tr w:rsidR="00875572" w:rsidRPr="001C2BBD" w14:paraId="521B21FF" w14:textId="77777777" w:rsidTr="0056117A">
        <w:trPr>
          <w:trHeight w:val="1367"/>
        </w:trPr>
        <w:tc>
          <w:tcPr>
            <w:tcW w:w="2443" w:type="dxa"/>
            <w:tcBorders>
              <w:left w:val="nil"/>
            </w:tcBorders>
          </w:tcPr>
          <w:p w14:paraId="6FDE1B17" w14:textId="77777777" w:rsidR="00875572" w:rsidRPr="0056117A" w:rsidRDefault="00875572" w:rsidP="0056117A">
            <w:pPr>
              <w:pStyle w:val="TableParagraph"/>
              <w:spacing w:before="127"/>
              <w:ind w:right="102"/>
              <w:jc w:val="right"/>
              <w:rPr>
                <w:b/>
                <w:sz w:val="24"/>
              </w:rPr>
            </w:pPr>
            <w:r w:rsidRPr="0056117A">
              <w:rPr>
                <w:b/>
                <w:sz w:val="24"/>
              </w:rPr>
              <w:t>Тело &amp; душа</w:t>
            </w:r>
          </w:p>
        </w:tc>
        <w:tc>
          <w:tcPr>
            <w:tcW w:w="7795" w:type="dxa"/>
            <w:tcBorders>
              <w:right w:val="nil"/>
            </w:tcBorders>
          </w:tcPr>
          <w:p w14:paraId="36C22BE8" w14:textId="77777777" w:rsidR="00875572" w:rsidRPr="0056117A" w:rsidRDefault="00875572" w:rsidP="0056117A">
            <w:pPr>
              <w:pStyle w:val="TableParagraph"/>
              <w:spacing w:before="122"/>
              <w:ind w:left="100" w:right="135"/>
              <w:rPr>
                <w:sz w:val="24"/>
                <w:lang w:val="ru-RU"/>
              </w:rPr>
            </w:pPr>
            <w:r w:rsidRPr="0056117A">
              <w:rPr>
                <w:sz w:val="24"/>
                <w:lang w:val="ru-RU"/>
              </w:rPr>
              <w:t xml:space="preserve">По данной ссылке Вы найдёте простые упражнения на активизацию памяти и концентрацию внимания, включая короткие видео: </w:t>
            </w:r>
            <w:r w:rsidRPr="0056117A">
              <w:rPr>
                <w:sz w:val="24"/>
              </w:rPr>
              <w:t>www</w:t>
            </w:r>
            <w:r w:rsidRPr="0056117A">
              <w:rPr>
                <w:sz w:val="24"/>
                <w:lang w:val="ru-RU"/>
              </w:rPr>
              <w:t>.</w:t>
            </w:r>
            <w:r w:rsidRPr="0056117A">
              <w:rPr>
                <w:sz w:val="24"/>
              </w:rPr>
              <w:t>youthstart</w:t>
            </w:r>
            <w:r w:rsidRPr="0056117A">
              <w:rPr>
                <w:sz w:val="24"/>
                <w:lang w:val="ru-RU"/>
              </w:rPr>
              <w:t>.</w:t>
            </w:r>
            <w:r w:rsidRPr="0056117A">
              <w:rPr>
                <w:sz w:val="24"/>
              </w:rPr>
              <w:t>eu</w:t>
            </w:r>
          </w:p>
        </w:tc>
      </w:tr>
      <w:tr w:rsidR="00875572" w:rsidRPr="00726197" w14:paraId="310E6B41" w14:textId="77777777" w:rsidTr="0056117A">
        <w:trPr>
          <w:trHeight w:val="8001"/>
        </w:trPr>
        <w:tc>
          <w:tcPr>
            <w:tcW w:w="2443" w:type="dxa"/>
            <w:tcBorders>
              <w:left w:val="nil"/>
              <w:bottom w:val="nil"/>
            </w:tcBorders>
          </w:tcPr>
          <w:p w14:paraId="75F40EBF" w14:textId="77777777" w:rsidR="00875572" w:rsidRPr="0056117A" w:rsidRDefault="00875572" w:rsidP="0056117A">
            <w:pPr>
              <w:pStyle w:val="TableParagraph"/>
              <w:spacing w:before="122"/>
              <w:ind w:right="103"/>
              <w:jc w:val="right"/>
              <w:rPr>
                <w:b/>
                <w:sz w:val="24"/>
                <w:lang w:val="ru-RU"/>
              </w:rPr>
            </w:pPr>
            <w:r w:rsidRPr="0056117A">
              <w:rPr>
                <w:b/>
                <w:sz w:val="24"/>
                <w:lang w:val="ru-RU"/>
              </w:rPr>
              <w:t>Подготовка</w:t>
            </w:r>
          </w:p>
        </w:tc>
        <w:tc>
          <w:tcPr>
            <w:tcW w:w="7795" w:type="dxa"/>
            <w:tcBorders>
              <w:bottom w:val="nil"/>
              <w:right w:val="nil"/>
            </w:tcBorders>
          </w:tcPr>
          <w:p w14:paraId="2EE6B0CC" w14:textId="77777777" w:rsidR="00875572" w:rsidRPr="0056117A" w:rsidRDefault="00875572" w:rsidP="0056117A">
            <w:pPr>
              <w:pStyle w:val="TableParagraph"/>
              <w:spacing w:before="122"/>
              <w:ind w:left="100" w:right="172"/>
              <w:rPr>
                <w:sz w:val="24"/>
                <w:lang w:val="ru-RU"/>
              </w:rPr>
            </w:pPr>
            <w:r w:rsidRPr="0056117A">
              <w:rPr>
                <w:b/>
                <w:sz w:val="24"/>
                <w:lang w:val="ru-RU"/>
              </w:rPr>
              <w:t xml:space="preserve">Материалы: </w:t>
            </w:r>
            <w:r w:rsidRPr="0056117A">
              <w:rPr>
                <w:sz w:val="24"/>
                <w:lang w:val="ru-RU"/>
              </w:rPr>
              <w:t xml:space="preserve">есть материалы для учащихся, которые можно копировать: </w:t>
            </w:r>
            <w:r w:rsidRPr="0056117A">
              <w:rPr>
                <w:rFonts w:ascii="youthstart icon font" w:hAnsi="youthstart icon font"/>
                <w:sz w:val="24"/>
              </w:rPr>
              <w:t>a</w:t>
            </w:r>
            <w:r w:rsidRPr="0056117A">
              <w:rPr>
                <w:rFonts w:ascii="youthstart icon font" w:hAnsi="youthstart icon font"/>
                <w:sz w:val="24"/>
                <w:lang w:val="ru-RU"/>
              </w:rPr>
              <w:t xml:space="preserve"> </w:t>
            </w:r>
            <w:r w:rsidRPr="0056117A">
              <w:rPr>
                <w:sz w:val="24"/>
                <w:lang w:val="ru-RU"/>
              </w:rPr>
              <w:t>„Экономика требует новые идеи“ и „От идеи к устойчивой бизнес-модели“ .</w:t>
            </w:r>
          </w:p>
          <w:p w14:paraId="63193BE1" w14:textId="77777777" w:rsidR="00875572" w:rsidRPr="0056117A" w:rsidRDefault="00875572" w:rsidP="0056117A">
            <w:pPr>
              <w:pStyle w:val="TableParagraph"/>
              <w:spacing w:before="118"/>
              <w:ind w:left="100" w:right="1363"/>
              <w:rPr>
                <w:sz w:val="24"/>
                <w:lang w:val="ru-RU"/>
              </w:rPr>
            </w:pPr>
            <w:r w:rsidRPr="0056117A">
              <w:rPr>
                <w:sz w:val="24"/>
                <w:lang w:val="ru-RU"/>
              </w:rPr>
              <w:t xml:space="preserve">Есть также </w:t>
            </w:r>
            <w:r w:rsidRPr="0056117A">
              <w:rPr>
                <w:b/>
                <w:sz w:val="24"/>
              </w:rPr>
              <w:t>PowerPoint</w:t>
            </w:r>
            <w:r w:rsidRPr="0056117A">
              <w:rPr>
                <w:b/>
                <w:sz w:val="24"/>
                <w:lang w:val="ru-RU"/>
              </w:rPr>
              <w:t xml:space="preserve"> презентции (</w:t>
            </w:r>
            <w:r w:rsidRPr="0056117A">
              <w:rPr>
                <w:b/>
                <w:sz w:val="24"/>
              </w:rPr>
              <w:t>PPP</w:t>
            </w:r>
            <w:r w:rsidRPr="0056117A">
              <w:rPr>
                <w:b/>
                <w:sz w:val="24"/>
                <w:lang w:val="ru-RU"/>
              </w:rPr>
              <w:t xml:space="preserve">) </w:t>
            </w:r>
            <w:r w:rsidRPr="0056117A">
              <w:rPr>
                <w:sz w:val="24"/>
                <w:lang w:val="ru-RU"/>
              </w:rPr>
              <w:t>по теме развитие идеи (идея- холст) и информация по устойчивой бизнес-модели.</w:t>
            </w:r>
          </w:p>
          <w:p w14:paraId="5A1B024D" w14:textId="77777777" w:rsidR="00875572" w:rsidRPr="0056117A" w:rsidRDefault="00875572" w:rsidP="0056117A">
            <w:pPr>
              <w:pStyle w:val="TableParagraph"/>
              <w:spacing w:before="121"/>
              <w:ind w:left="100" w:right="145"/>
              <w:rPr>
                <w:sz w:val="24"/>
                <w:lang w:val="ru-RU"/>
              </w:rPr>
            </w:pPr>
            <w:r w:rsidRPr="0056117A">
              <w:rPr>
                <w:b/>
                <w:sz w:val="24"/>
                <w:lang w:val="ru-RU"/>
              </w:rPr>
              <w:t xml:space="preserve">Бумага для флипчарта – </w:t>
            </w:r>
            <w:r w:rsidRPr="0056117A">
              <w:rPr>
                <w:sz w:val="24"/>
                <w:lang w:val="ru-RU"/>
              </w:rPr>
              <w:t>необходима для разработки индивидуальной бизнес-модели. Учащиеся работают в маленьких группах, на группу 1–2 флипчарта. На одном флипчарте обозначить структуру. Результат необходимо перенести на РРР</w:t>
            </w:r>
          </w:p>
          <w:p w14:paraId="59341C76" w14:textId="77777777" w:rsidR="00875572" w:rsidRPr="0056117A" w:rsidRDefault="00875572" w:rsidP="00C42B63">
            <w:pPr>
              <w:rPr>
                <w:lang w:val="ru-RU"/>
              </w:rPr>
            </w:pPr>
          </w:p>
          <w:p w14:paraId="3F34C890" w14:textId="77777777" w:rsidR="00875572" w:rsidRPr="0056117A" w:rsidRDefault="00875572" w:rsidP="00C42B63">
            <w:pPr>
              <w:rPr>
                <w:lang w:val="ru-RU"/>
              </w:rPr>
            </w:pPr>
          </w:p>
          <w:p w14:paraId="66FF1327" w14:textId="77777777" w:rsidR="00875572" w:rsidRPr="0056117A" w:rsidRDefault="00875572" w:rsidP="00C42B63">
            <w:pPr>
              <w:rPr>
                <w:lang w:val="ru-RU"/>
              </w:rPr>
            </w:pPr>
          </w:p>
          <w:p w14:paraId="628EAD03" w14:textId="77777777" w:rsidR="00875572" w:rsidRPr="0056117A" w:rsidRDefault="00875572" w:rsidP="00C42B63">
            <w:pPr>
              <w:rPr>
                <w:lang w:val="ru-RU"/>
              </w:rPr>
            </w:pPr>
          </w:p>
          <w:p w14:paraId="169030DF" w14:textId="77777777" w:rsidR="00875572" w:rsidRPr="0056117A" w:rsidRDefault="00875572" w:rsidP="00C42B63">
            <w:pPr>
              <w:rPr>
                <w:lang w:val="ru-RU"/>
              </w:rPr>
            </w:pPr>
          </w:p>
          <w:p w14:paraId="34AF9A41" w14:textId="77777777" w:rsidR="00875572" w:rsidRPr="0056117A" w:rsidRDefault="00875572" w:rsidP="00C42B63">
            <w:pPr>
              <w:rPr>
                <w:lang w:val="ru-RU"/>
              </w:rPr>
            </w:pPr>
          </w:p>
          <w:p w14:paraId="4FBD6EC7" w14:textId="77777777" w:rsidR="00875572" w:rsidRPr="0056117A" w:rsidRDefault="00875572" w:rsidP="00C42B63">
            <w:pPr>
              <w:rPr>
                <w:lang w:val="ru-RU"/>
              </w:rPr>
            </w:pPr>
          </w:p>
          <w:p w14:paraId="314FA6DB" w14:textId="77777777" w:rsidR="00875572" w:rsidRPr="0056117A" w:rsidRDefault="00875572" w:rsidP="0056117A">
            <w:pPr>
              <w:tabs>
                <w:tab w:val="left" w:pos="4605"/>
              </w:tabs>
              <w:rPr>
                <w:lang w:val="ru-RU"/>
              </w:rPr>
            </w:pPr>
            <w:r w:rsidRPr="0056117A">
              <w:rPr>
                <w:lang w:val="ru-RU"/>
              </w:rPr>
              <w:tab/>
              <w:t>Архитектура</w:t>
            </w:r>
          </w:p>
          <w:p w14:paraId="57C0DBE0" w14:textId="77777777" w:rsidR="00875572" w:rsidRPr="0056117A" w:rsidRDefault="00875572" w:rsidP="0056117A">
            <w:pPr>
              <w:tabs>
                <w:tab w:val="left" w:pos="1005"/>
              </w:tabs>
              <w:rPr>
                <w:lang w:val="ru-RU"/>
              </w:rPr>
            </w:pPr>
            <w:r w:rsidRPr="0056117A">
              <w:rPr>
                <w:lang w:val="ru-RU"/>
              </w:rPr>
              <w:tab/>
              <w:t>Обещание выгоды</w:t>
            </w:r>
          </w:p>
          <w:p w14:paraId="1CC002AF" w14:textId="77777777" w:rsidR="00875572" w:rsidRPr="0056117A" w:rsidRDefault="00875572" w:rsidP="00C42B63">
            <w:pPr>
              <w:rPr>
                <w:lang w:val="ru-RU"/>
              </w:rPr>
            </w:pPr>
          </w:p>
          <w:p w14:paraId="0D33B30B" w14:textId="77777777" w:rsidR="00875572" w:rsidRPr="0056117A" w:rsidRDefault="00875572" w:rsidP="00C42B63">
            <w:pPr>
              <w:rPr>
                <w:lang w:val="ru-RU"/>
              </w:rPr>
            </w:pPr>
          </w:p>
          <w:p w14:paraId="13685AB5" w14:textId="77777777" w:rsidR="00875572" w:rsidRPr="0056117A" w:rsidRDefault="00875572" w:rsidP="00C42B63">
            <w:pPr>
              <w:rPr>
                <w:lang w:val="ru-RU"/>
              </w:rPr>
            </w:pPr>
          </w:p>
          <w:p w14:paraId="256C7D97" w14:textId="77777777" w:rsidR="00875572" w:rsidRPr="0056117A" w:rsidRDefault="00875572" w:rsidP="00C42B63">
            <w:pPr>
              <w:rPr>
                <w:lang w:val="ru-RU"/>
              </w:rPr>
            </w:pPr>
          </w:p>
          <w:p w14:paraId="4E1AC74C" w14:textId="77777777" w:rsidR="00875572" w:rsidRPr="0056117A" w:rsidRDefault="00875572" w:rsidP="00C42B63">
            <w:pPr>
              <w:rPr>
                <w:lang w:val="ru-RU"/>
              </w:rPr>
            </w:pPr>
          </w:p>
          <w:p w14:paraId="745C8659" w14:textId="77777777" w:rsidR="00875572" w:rsidRPr="0056117A" w:rsidRDefault="00875572" w:rsidP="00C42B63">
            <w:pPr>
              <w:rPr>
                <w:lang w:val="ru-RU"/>
              </w:rPr>
            </w:pPr>
          </w:p>
          <w:p w14:paraId="1C9AF913" w14:textId="77777777" w:rsidR="00875572" w:rsidRPr="0056117A" w:rsidRDefault="00875572" w:rsidP="00C42B63">
            <w:pPr>
              <w:rPr>
                <w:lang w:val="ru-RU"/>
              </w:rPr>
            </w:pPr>
          </w:p>
          <w:p w14:paraId="0052013C" w14:textId="77777777" w:rsidR="00875572" w:rsidRPr="0056117A" w:rsidRDefault="00875572" w:rsidP="00C42B63">
            <w:pPr>
              <w:rPr>
                <w:lang w:val="ru-RU"/>
              </w:rPr>
            </w:pPr>
          </w:p>
          <w:p w14:paraId="6505F82B" w14:textId="77777777" w:rsidR="00875572" w:rsidRPr="0056117A" w:rsidRDefault="00875572" w:rsidP="0056117A">
            <w:pPr>
              <w:tabs>
                <w:tab w:val="left" w:pos="1365"/>
                <w:tab w:val="left" w:pos="4680"/>
              </w:tabs>
              <w:rPr>
                <w:lang w:val="ru-RU"/>
              </w:rPr>
            </w:pPr>
            <w:r>
              <w:rPr>
                <w:lang w:val="ru-RU"/>
              </w:rPr>
              <w:tab/>
              <w:t>М</w:t>
            </w:r>
            <w:r w:rsidRPr="0056117A">
              <w:rPr>
                <w:lang w:val="ru-RU"/>
              </w:rPr>
              <w:t>одель</w:t>
            </w:r>
            <w:r>
              <w:rPr>
                <w:lang w:val="ru-RU"/>
              </w:rPr>
              <w:t xml:space="preserve"> выручки</w:t>
            </w:r>
            <w:r w:rsidRPr="0056117A">
              <w:rPr>
                <w:lang w:val="ru-RU"/>
              </w:rPr>
              <w:t xml:space="preserve">                    Социальный и эколог. аспекты</w:t>
            </w:r>
          </w:p>
        </w:tc>
      </w:tr>
    </w:tbl>
    <w:p w14:paraId="1135787B" w14:textId="77777777" w:rsidR="00875572" w:rsidRPr="005D4EEB" w:rsidRDefault="004C2ED6">
      <w:pPr>
        <w:rPr>
          <w:sz w:val="2"/>
          <w:szCs w:val="2"/>
          <w:lang w:val="ru-RU"/>
        </w:rPr>
      </w:pPr>
      <w:r>
        <w:rPr>
          <w:noProof/>
          <w:lang w:val="ru-RU" w:eastAsia="ru-RU"/>
        </w:rPr>
        <w:pict w14:anchorId="43C2A20F">
          <v:shape id="image28.jpeg" o:spid="_x0000_s2055" type="#_x0000_t75" alt="" style="position:absolute;margin-left:195pt;margin-top:552.4pt;width:321.1pt;height:221.9pt;z-index:-6;visibility:visible;mso-wrap-edited:f;mso-width-percent:0;mso-height-percent:0;mso-wrap-distance-left:0;mso-wrap-distance-right:0;mso-position-horizontal-relative:page;mso-position-vertical-relative:page;mso-width-percent:0;mso-height-percent:0">
            <v:imagedata r:id="rId14" o:title=""/>
            <w10:wrap anchorx="page" anchory="page"/>
          </v:shape>
        </w:pict>
      </w:r>
    </w:p>
    <w:p w14:paraId="4B5BAE52" w14:textId="77777777" w:rsidR="00875572" w:rsidRPr="005D4EEB" w:rsidRDefault="00875572">
      <w:pPr>
        <w:rPr>
          <w:sz w:val="2"/>
          <w:szCs w:val="2"/>
          <w:lang w:val="ru-RU"/>
        </w:rPr>
        <w:sectPr w:rsidR="00875572" w:rsidRPr="005D4EEB">
          <w:pgSz w:w="11900" w:h="16840"/>
          <w:pgMar w:top="1680" w:right="480" w:bottom="980" w:left="620" w:header="358" w:footer="798" w:gutter="0"/>
          <w:cols w:space="720"/>
        </w:sectPr>
      </w:pPr>
    </w:p>
    <w:p w14:paraId="173B5D01" w14:textId="77777777" w:rsidR="00875572" w:rsidRPr="005D4EEB" w:rsidRDefault="004C2ED6">
      <w:pPr>
        <w:pStyle w:val="Textkrper"/>
        <w:spacing w:before="2" w:after="1"/>
        <w:rPr>
          <w:rFonts w:ascii="Times New Roman"/>
          <w:sz w:val="26"/>
          <w:lang w:val="ru-RU"/>
        </w:rPr>
      </w:pPr>
      <w:r>
        <w:rPr>
          <w:noProof/>
          <w:lang w:val="ru-RU" w:eastAsia="ru-RU"/>
        </w:rPr>
        <w:lastRenderedPageBreak/>
        <w:pict w14:anchorId="70A3F054">
          <v:shape id="image27.png" o:spid="_x0000_s2054" type="#_x0000_t75" alt="" style="position:absolute;margin-left:491pt;margin-top:17.9pt;width:68pt;height:68pt;z-index:1;visibility:visible;mso-wrap-edited:f;mso-width-percent:0;mso-height-percent:0;mso-wrap-distance-left:0;mso-wrap-distance-right:0;mso-position-horizontal-relative:page;mso-position-vertical-relative:page;mso-width-percent:0;mso-height-percent:0">
            <v:imagedata r:id="rId15" o:title=""/>
            <w10:wrap anchorx="page" anchory="page"/>
          </v:shape>
        </w:pict>
      </w: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761"/>
      </w:tblGrid>
      <w:tr w:rsidR="00875572" w14:paraId="52BA6845" w14:textId="77777777" w:rsidTr="0056117A">
        <w:trPr>
          <w:trHeight w:val="7324"/>
        </w:trPr>
        <w:tc>
          <w:tcPr>
            <w:tcW w:w="2443" w:type="dxa"/>
            <w:tcBorders>
              <w:left w:val="nil"/>
            </w:tcBorders>
          </w:tcPr>
          <w:p w14:paraId="5B6BA157" w14:textId="77777777" w:rsidR="00875572" w:rsidRPr="0056117A" w:rsidRDefault="00875572">
            <w:pPr>
              <w:pStyle w:val="TableParagraph"/>
              <w:rPr>
                <w:rFonts w:ascii="Times New Roman"/>
                <w:sz w:val="24"/>
                <w:lang w:val="ru-RU"/>
              </w:rPr>
            </w:pPr>
          </w:p>
        </w:tc>
        <w:tc>
          <w:tcPr>
            <w:tcW w:w="7761" w:type="dxa"/>
            <w:tcBorders>
              <w:right w:val="nil"/>
            </w:tcBorders>
          </w:tcPr>
          <w:p w14:paraId="4B19665D" w14:textId="77777777" w:rsidR="00875572" w:rsidRPr="0056117A" w:rsidRDefault="00875572" w:rsidP="0056117A">
            <w:pPr>
              <w:pStyle w:val="TableParagraph"/>
              <w:spacing w:before="122"/>
              <w:ind w:left="105"/>
              <w:rPr>
                <w:sz w:val="24"/>
                <w:lang w:val="ru-RU"/>
              </w:rPr>
            </w:pPr>
            <w:r w:rsidRPr="0056117A">
              <w:rPr>
                <w:sz w:val="24"/>
                <w:u w:val="single"/>
                <w:lang w:val="ru-RU"/>
              </w:rPr>
              <w:t>Графика см. выше: устойчивая бизнес-модель – миниконцепт</w:t>
            </w:r>
          </w:p>
          <w:p w14:paraId="2878DCDF" w14:textId="77777777" w:rsidR="00875572" w:rsidRPr="0056117A" w:rsidRDefault="00875572" w:rsidP="0056117A">
            <w:pPr>
              <w:pStyle w:val="TableParagraph"/>
              <w:numPr>
                <w:ilvl w:val="0"/>
                <w:numId w:val="6"/>
              </w:numPr>
              <w:tabs>
                <w:tab w:val="left" w:pos="848"/>
              </w:tabs>
              <w:spacing w:before="117"/>
              <w:rPr>
                <w:sz w:val="24"/>
              </w:rPr>
            </w:pPr>
            <w:r w:rsidRPr="0056117A">
              <w:rPr>
                <w:sz w:val="24"/>
              </w:rPr>
              <w:t>Поле:</w:t>
            </w:r>
            <w:r w:rsidRPr="0056117A">
              <w:rPr>
                <w:spacing w:val="-2"/>
                <w:sz w:val="24"/>
              </w:rPr>
              <w:t xml:space="preserve"> </w:t>
            </w:r>
            <w:r w:rsidRPr="0056117A">
              <w:rPr>
                <w:sz w:val="24"/>
              </w:rPr>
              <w:t>обещание выгоды, пользы:</w:t>
            </w:r>
          </w:p>
          <w:p w14:paraId="3FBE1DBF" w14:textId="77777777" w:rsidR="00875572" w:rsidRPr="0056117A" w:rsidRDefault="00875572" w:rsidP="0056117A">
            <w:pPr>
              <w:pStyle w:val="TableParagraph"/>
              <w:numPr>
                <w:ilvl w:val="1"/>
                <w:numId w:val="6"/>
              </w:numPr>
              <w:tabs>
                <w:tab w:val="left" w:pos="1584"/>
              </w:tabs>
              <w:spacing w:before="2" w:line="289" w:lineRule="exact"/>
              <w:rPr>
                <w:sz w:val="24"/>
              </w:rPr>
            </w:pPr>
            <w:r w:rsidRPr="0056117A">
              <w:rPr>
                <w:sz w:val="24"/>
              </w:rPr>
              <w:t xml:space="preserve">Для </w:t>
            </w:r>
            <w:r w:rsidRPr="0056117A">
              <w:rPr>
                <w:sz w:val="24"/>
                <w:lang w:val="ru-RU"/>
              </w:rPr>
              <w:t>фирмы</w:t>
            </w:r>
          </w:p>
          <w:p w14:paraId="7B87EDD8" w14:textId="77777777" w:rsidR="00875572" w:rsidRPr="0056117A" w:rsidRDefault="00875572" w:rsidP="0056117A">
            <w:pPr>
              <w:pStyle w:val="TableParagraph"/>
              <w:numPr>
                <w:ilvl w:val="1"/>
                <w:numId w:val="6"/>
              </w:numPr>
              <w:tabs>
                <w:tab w:val="left" w:pos="1584"/>
              </w:tabs>
              <w:spacing w:line="281" w:lineRule="exact"/>
              <w:rPr>
                <w:sz w:val="24"/>
              </w:rPr>
            </w:pPr>
            <w:r w:rsidRPr="0056117A">
              <w:rPr>
                <w:sz w:val="24"/>
              </w:rPr>
              <w:t>… для основателя фирмы?</w:t>
            </w:r>
          </w:p>
          <w:p w14:paraId="28BC5FEC" w14:textId="77777777" w:rsidR="00875572" w:rsidRPr="0056117A" w:rsidRDefault="00875572" w:rsidP="0056117A">
            <w:pPr>
              <w:pStyle w:val="TableParagraph"/>
              <w:numPr>
                <w:ilvl w:val="1"/>
                <w:numId w:val="6"/>
              </w:numPr>
              <w:tabs>
                <w:tab w:val="left" w:pos="1580"/>
              </w:tabs>
              <w:spacing w:line="292" w:lineRule="exact"/>
              <w:ind w:left="1579" w:hanging="357"/>
              <w:rPr>
                <w:sz w:val="24"/>
              </w:rPr>
            </w:pPr>
            <w:r w:rsidRPr="0056117A">
              <w:rPr>
                <w:sz w:val="24"/>
              </w:rPr>
              <w:t>… для клиентов?</w:t>
            </w:r>
          </w:p>
          <w:p w14:paraId="5DB89C27" w14:textId="77777777" w:rsidR="00875572" w:rsidRPr="0056117A" w:rsidRDefault="00875572" w:rsidP="0056117A">
            <w:pPr>
              <w:pStyle w:val="TableParagraph"/>
              <w:numPr>
                <w:ilvl w:val="0"/>
                <w:numId w:val="6"/>
              </w:numPr>
              <w:tabs>
                <w:tab w:val="left" w:pos="848"/>
              </w:tabs>
              <w:spacing w:before="105" w:line="237" w:lineRule="auto"/>
              <w:ind w:right="1872"/>
              <w:rPr>
                <w:sz w:val="24"/>
                <w:lang w:val="ru-RU"/>
              </w:rPr>
            </w:pPr>
            <w:r w:rsidRPr="0056117A">
              <w:rPr>
                <w:sz w:val="24"/>
                <w:lang w:val="ru-RU"/>
              </w:rPr>
              <w:t>Поле: архитектура релизации (структура производственной цепочки):</w:t>
            </w:r>
          </w:p>
          <w:p w14:paraId="0E4B5F95" w14:textId="77777777" w:rsidR="00875572" w:rsidRPr="0056117A" w:rsidRDefault="00875572" w:rsidP="0056117A">
            <w:pPr>
              <w:pStyle w:val="TableParagraph"/>
              <w:numPr>
                <w:ilvl w:val="1"/>
                <w:numId w:val="6"/>
              </w:numPr>
              <w:tabs>
                <w:tab w:val="left" w:pos="1584"/>
              </w:tabs>
              <w:spacing w:before="2" w:line="289" w:lineRule="exact"/>
              <w:ind w:left="1579" w:hanging="356"/>
              <w:rPr>
                <w:sz w:val="24"/>
              </w:rPr>
            </w:pPr>
            <w:r w:rsidRPr="0056117A">
              <w:rPr>
                <w:sz w:val="24"/>
              </w:rPr>
              <w:t xml:space="preserve">Как </w:t>
            </w:r>
            <w:r w:rsidRPr="0056117A">
              <w:rPr>
                <w:sz w:val="24"/>
                <w:lang w:val="ru-RU"/>
              </w:rPr>
              <w:t>рождается польза</w:t>
            </w:r>
            <w:r w:rsidRPr="0056117A">
              <w:rPr>
                <w:sz w:val="24"/>
              </w:rPr>
              <w:t>?</w:t>
            </w:r>
          </w:p>
          <w:p w14:paraId="7C9EA1AE" w14:textId="77777777" w:rsidR="00875572" w:rsidRPr="0056117A" w:rsidRDefault="00875572" w:rsidP="0056117A">
            <w:pPr>
              <w:pStyle w:val="TableParagraph"/>
              <w:numPr>
                <w:ilvl w:val="1"/>
                <w:numId w:val="6"/>
              </w:numPr>
              <w:tabs>
                <w:tab w:val="left" w:pos="1584"/>
              </w:tabs>
              <w:spacing w:line="281" w:lineRule="exact"/>
              <w:ind w:left="1579" w:hanging="356"/>
              <w:rPr>
                <w:sz w:val="24"/>
              </w:rPr>
            </w:pPr>
            <w:r w:rsidRPr="0056117A">
              <w:rPr>
                <w:sz w:val="24"/>
              </w:rPr>
              <w:t xml:space="preserve">Кем </w:t>
            </w:r>
            <w:r w:rsidRPr="0056117A">
              <w:rPr>
                <w:sz w:val="24"/>
                <w:lang w:val="ru-RU"/>
              </w:rPr>
              <w:t>выполняется работа</w:t>
            </w:r>
            <w:r w:rsidRPr="0056117A">
              <w:rPr>
                <w:sz w:val="24"/>
              </w:rPr>
              <w:t>?</w:t>
            </w:r>
          </w:p>
          <w:p w14:paraId="6CAD8625" w14:textId="77777777" w:rsidR="00875572" w:rsidRPr="0056117A" w:rsidRDefault="00875572" w:rsidP="0056117A">
            <w:pPr>
              <w:pStyle w:val="TableParagraph"/>
              <w:numPr>
                <w:ilvl w:val="1"/>
                <w:numId w:val="6"/>
              </w:numPr>
              <w:tabs>
                <w:tab w:val="left" w:pos="1580"/>
              </w:tabs>
              <w:spacing w:before="4" w:line="225" w:lineRule="auto"/>
              <w:ind w:left="1579" w:right="1427" w:hanging="357"/>
              <w:rPr>
                <w:sz w:val="24"/>
                <w:lang w:val="ru-RU"/>
              </w:rPr>
            </w:pPr>
            <w:r w:rsidRPr="0056117A">
              <w:rPr>
                <w:sz w:val="24"/>
                <w:lang w:val="ru-RU"/>
              </w:rPr>
              <w:t>Как доходит до покупателя, клиента</w:t>
            </w:r>
            <w:r w:rsidRPr="0056117A">
              <w:rPr>
                <w:spacing w:val="-3"/>
                <w:sz w:val="24"/>
                <w:lang w:val="ru-RU"/>
              </w:rPr>
              <w:t xml:space="preserve">? </w:t>
            </w:r>
            <w:r w:rsidRPr="0056117A">
              <w:rPr>
                <w:sz w:val="24"/>
                <w:lang w:val="ru-RU"/>
              </w:rPr>
              <w:t>(ключевое слово:</w:t>
            </w:r>
            <w:r w:rsidRPr="0056117A">
              <w:rPr>
                <w:spacing w:val="-1"/>
                <w:sz w:val="24"/>
                <w:lang w:val="ru-RU"/>
              </w:rPr>
              <w:t xml:space="preserve"> </w:t>
            </w:r>
            <w:r w:rsidRPr="0056117A">
              <w:rPr>
                <w:sz w:val="24"/>
                <w:lang w:val="ru-RU"/>
              </w:rPr>
              <w:t>сбыт)</w:t>
            </w:r>
          </w:p>
          <w:p w14:paraId="580035E5" w14:textId="77777777" w:rsidR="00875572" w:rsidRPr="0056117A" w:rsidRDefault="00875572" w:rsidP="0056117A">
            <w:pPr>
              <w:pStyle w:val="TableParagraph"/>
              <w:numPr>
                <w:ilvl w:val="0"/>
                <w:numId w:val="6"/>
              </w:numPr>
              <w:tabs>
                <w:tab w:val="left" w:pos="852"/>
              </w:tabs>
              <w:spacing w:before="122"/>
              <w:ind w:left="851" w:hanging="700"/>
              <w:rPr>
                <w:sz w:val="24"/>
              </w:rPr>
            </w:pPr>
            <w:r w:rsidRPr="0056117A">
              <w:rPr>
                <w:sz w:val="24"/>
              </w:rPr>
              <w:t>Поле:</w:t>
            </w:r>
            <w:r w:rsidRPr="0056117A">
              <w:rPr>
                <w:spacing w:val="-1"/>
                <w:sz w:val="24"/>
              </w:rPr>
              <w:t xml:space="preserve"> </w:t>
            </w:r>
            <w:r w:rsidRPr="0056117A">
              <w:rPr>
                <w:sz w:val="24"/>
              </w:rPr>
              <w:t>модель выручки:</w:t>
            </w:r>
          </w:p>
          <w:p w14:paraId="1B208728" w14:textId="77777777" w:rsidR="00875572" w:rsidRPr="0056117A" w:rsidRDefault="00875572" w:rsidP="0056117A">
            <w:pPr>
              <w:pStyle w:val="TableParagraph"/>
              <w:numPr>
                <w:ilvl w:val="1"/>
                <w:numId w:val="6"/>
              </w:numPr>
              <w:tabs>
                <w:tab w:val="left" w:pos="1580"/>
              </w:tabs>
              <w:spacing w:before="14" w:line="225" w:lineRule="auto"/>
              <w:ind w:left="1579" w:right="604" w:hanging="357"/>
              <w:rPr>
                <w:sz w:val="24"/>
                <w:lang w:val="ru-RU"/>
              </w:rPr>
            </w:pPr>
            <w:r w:rsidRPr="0056117A">
              <w:rPr>
                <w:sz w:val="24"/>
                <w:lang w:val="ru-RU"/>
              </w:rPr>
              <w:t>Как с помощью выбранной модели можно получить выручку?</w:t>
            </w:r>
          </w:p>
          <w:p w14:paraId="49EDD1C3" w14:textId="77777777" w:rsidR="00875572" w:rsidRPr="0056117A" w:rsidRDefault="00875572" w:rsidP="0056117A">
            <w:pPr>
              <w:pStyle w:val="TableParagraph"/>
              <w:numPr>
                <w:ilvl w:val="0"/>
                <w:numId w:val="6"/>
              </w:numPr>
              <w:tabs>
                <w:tab w:val="left" w:pos="848"/>
              </w:tabs>
              <w:spacing w:before="121"/>
              <w:rPr>
                <w:sz w:val="24"/>
              </w:rPr>
            </w:pPr>
            <w:r w:rsidRPr="0056117A">
              <w:rPr>
                <w:sz w:val="24"/>
              </w:rPr>
              <w:t>Социальный и экологический аспекты:</w:t>
            </w:r>
          </w:p>
          <w:p w14:paraId="43950393" w14:textId="77777777" w:rsidR="00875572" w:rsidRPr="0056117A" w:rsidRDefault="00875572" w:rsidP="0056117A">
            <w:pPr>
              <w:pStyle w:val="TableParagraph"/>
              <w:numPr>
                <w:ilvl w:val="1"/>
                <w:numId w:val="6"/>
              </w:numPr>
              <w:tabs>
                <w:tab w:val="left" w:pos="1580"/>
              </w:tabs>
              <w:spacing w:before="15" w:line="225" w:lineRule="auto"/>
              <w:ind w:left="1579" w:right="1312" w:hanging="357"/>
              <w:rPr>
                <w:sz w:val="24"/>
                <w:lang w:val="ru-RU"/>
              </w:rPr>
            </w:pPr>
            <w:r w:rsidRPr="0056117A">
              <w:rPr>
                <w:sz w:val="24"/>
                <w:lang w:val="ru-RU"/>
              </w:rPr>
              <w:t>Какую ответственность берёт на себя предприятие в социальной и экологической сферах?</w:t>
            </w:r>
          </w:p>
          <w:p w14:paraId="46B70128" w14:textId="77777777" w:rsidR="00875572" w:rsidRPr="0056117A" w:rsidRDefault="00875572" w:rsidP="0056117A">
            <w:pPr>
              <w:pStyle w:val="TableParagraph"/>
              <w:spacing w:before="121"/>
              <w:ind w:left="128"/>
              <w:rPr>
                <w:sz w:val="24"/>
                <w:lang w:val="ru-RU"/>
              </w:rPr>
            </w:pPr>
            <w:r w:rsidRPr="0056117A">
              <w:rPr>
                <w:sz w:val="24"/>
                <w:lang w:val="ru-RU"/>
              </w:rPr>
              <w:t>Маркеры для флипчарта и карточки пост ит разного размера</w:t>
            </w:r>
          </w:p>
          <w:p w14:paraId="75B444CD" w14:textId="77777777" w:rsidR="00875572" w:rsidRPr="0056117A" w:rsidRDefault="00875572" w:rsidP="0056117A">
            <w:pPr>
              <w:pStyle w:val="TableParagraph"/>
              <w:spacing w:before="4"/>
              <w:rPr>
                <w:rFonts w:ascii="Times New Roman"/>
                <w:sz w:val="24"/>
                <w:lang w:val="ru-RU"/>
              </w:rPr>
            </w:pPr>
          </w:p>
          <w:p w14:paraId="1FC0748B" w14:textId="77777777" w:rsidR="00875572" w:rsidRPr="0056117A" w:rsidRDefault="00875572" w:rsidP="0056117A">
            <w:pPr>
              <w:pStyle w:val="TableParagraph"/>
              <w:ind w:left="128"/>
              <w:rPr>
                <w:sz w:val="24"/>
                <w:lang w:val="ru-RU"/>
              </w:rPr>
            </w:pPr>
            <w:r w:rsidRPr="0056117A">
              <w:rPr>
                <w:b/>
                <w:sz w:val="24"/>
                <w:lang w:val="ru-RU"/>
              </w:rPr>
              <w:t xml:space="preserve">Сберегательная книжка инноваций </w:t>
            </w:r>
            <w:r w:rsidRPr="0056117A">
              <w:rPr>
                <w:sz w:val="24"/>
                <w:lang w:val="ru-RU"/>
              </w:rPr>
              <w:t>(1 штука для каждого участника)</w:t>
            </w:r>
          </w:p>
          <w:p w14:paraId="3543CCF1" w14:textId="77777777" w:rsidR="00875572" w:rsidRPr="0056117A" w:rsidRDefault="00875572" w:rsidP="0056117A">
            <w:pPr>
              <w:pStyle w:val="TableParagraph"/>
              <w:spacing w:before="7"/>
              <w:rPr>
                <w:rFonts w:ascii="Times New Roman"/>
                <w:sz w:val="24"/>
                <w:lang w:val="ru-RU"/>
              </w:rPr>
            </w:pPr>
          </w:p>
          <w:p w14:paraId="051A083B" w14:textId="77777777" w:rsidR="00875572" w:rsidRPr="0056117A" w:rsidRDefault="00875572" w:rsidP="0056117A">
            <w:pPr>
              <w:pStyle w:val="TableParagraph"/>
              <w:ind w:left="128" w:right="521"/>
              <w:rPr>
                <w:sz w:val="24"/>
              </w:rPr>
            </w:pPr>
            <w:r w:rsidRPr="0056117A">
              <w:rPr>
                <w:rFonts w:ascii="youthstart icon font" w:hAnsi="youthstart icon font"/>
                <w:sz w:val="24"/>
              </w:rPr>
              <w:t>a</w:t>
            </w:r>
            <w:r w:rsidRPr="0056117A">
              <w:rPr>
                <w:b/>
                <w:sz w:val="24"/>
              </w:rPr>
              <w:t>Trading</w:t>
            </w:r>
            <w:r w:rsidRPr="0056117A">
              <w:rPr>
                <w:b/>
                <w:sz w:val="24"/>
                <w:lang w:val="ru-RU"/>
              </w:rPr>
              <w:t xml:space="preserve"> </w:t>
            </w:r>
            <w:r w:rsidRPr="0056117A">
              <w:rPr>
                <w:b/>
                <w:sz w:val="24"/>
              </w:rPr>
              <w:t>Game</w:t>
            </w:r>
            <w:r w:rsidRPr="0056117A">
              <w:rPr>
                <w:b/>
                <w:sz w:val="24"/>
                <w:lang w:val="ru-RU"/>
              </w:rPr>
              <w:t xml:space="preserve"> </w:t>
            </w:r>
            <w:r w:rsidRPr="0056117A">
              <w:rPr>
                <w:sz w:val="24"/>
                <w:lang w:val="ru-RU"/>
              </w:rPr>
              <w:t>(</w:t>
            </w:r>
            <w:r w:rsidRPr="0056117A">
              <w:rPr>
                <w:rFonts w:ascii="youthstart icon font" w:hAnsi="youthstart icon font"/>
                <w:sz w:val="24"/>
              </w:rPr>
              <w:t>a</w:t>
            </w:r>
            <w:r w:rsidRPr="0056117A">
              <w:rPr>
                <w:sz w:val="24"/>
                <w:lang w:val="ru-RU"/>
              </w:rPr>
              <w:t>информационный лист 1, 1</w:t>
            </w:r>
            <w:r w:rsidRPr="0056117A">
              <w:rPr>
                <w:sz w:val="24"/>
              </w:rPr>
              <w:t>a</w:t>
            </w:r>
            <w:r w:rsidRPr="0056117A">
              <w:rPr>
                <w:sz w:val="24"/>
                <w:lang w:val="ru-RU"/>
              </w:rPr>
              <w:t xml:space="preserve"> и 1</w:t>
            </w:r>
            <w:r w:rsidRPr="0056117A">
              <w:rPr>
                <w:sz w:val="24"/>
              </w:rPr>
              <w:t>b</w:t>
            </w:r>
            <w:r w:rsidRPr="0056117A">
              <w:rPr>
                <w:sz w:val="24"/>
                <w:lang w:val="ru-RU"/>
              </w:rPr>
              <w:t xml:space="preserve"> в приложении). </w:t>
            </w:r>
            <w:r w:rsidRPr="0056117A">
              <w:rPr>
                <w:sz w:val="24"/>
              </w:rPr>
              <w:t>Д</w:t>
            </w:r>
            <w:r w:rsidRPr="0056117A">
              <w:rPr>
                <w:sz w:val="24"/>
                <w:lang w:val="ru-RU"/>
              </w:rPr>
              <w:t>ля проведения понадобится проектор</w:t>
            </w:r>
            <w:r w:rsidRPr="0056117A">
              <w:rPr>
                <w:sz w:val="24"/>
              </w:rPr>
              <w:t>.</w:t>
            </w:r>
          </w:p>
        </w:tc>
      </w:tr>
      <w:tr w:rsidR="00875572" w:rsidRPr="00726197" w14:paraId="71A34E92" w14:textId="77777777" w:rsidTr="0056117A">
        <w:trPr>
          <w:trHeight w:val="4506"/>
        </w:trPr>
        <w:tc>
          <w:tcPr>
            <w:tcW w:w="2443" w:type="dxa"/>
            <w:tcBorders>
              <w:left w:val="nil"/>
              <w:bottom w:val="nil"/>
            </w:tcBorders>
          </w:tcPr>
          <w:p w14:paraId="543EF8AE" w14:textId="77777777" w:rsidR="00875572" w:rsidRPr="0056117A" w:rsidRDefault="00875572" w:rsidP="006612E8">
            <w:pPr>
              <w:pStyle w:val="TableParagraph"/>
              <w:spacing w:before="122"/>
              <w:ind w:left="771" w:right="126"/>
              <w:jc w:val="right"/>
              <w:rPr>
                <w:b/>
                <w:sz w:val="24"/>
                <w:lang w:val="ru-RU"/>
              </w:rPr>
            </w:pPr>
            <w:r w:rsidRPr="0056117A">
              <w:rPr>
                <w:b/>
                <w:sz w:val="24"/>
                <w:lang w:val="ru-RU"/>
              </w:rPr>
              <w:t>Проведение</w:t>
            </w:r>
            <w:r>
              <w:rPr>
                <w:b/>
                <w:sz w:val="24"/>
                <w:lang w:val="ru-RU"/>
              </w:rPr>
              <w:t xml:space="preserve">       </w:t>
            </w:r>
          </w:p>
          <w:p w14:paraId="0ED70E58" w14:textId="77777777" w:rsidR="00875572" w:rsidRPr="0056117A" w:rsidRDefault="00875572" w:rsidP="006612E8">
            <w:pPr>
              <w:pStyle w:val="TableParagraph"/>
              <w:jc w:val="right"/>
              <w:rPr>
                <w:rFonts w:ascii="Times New Roman"/>
                <w:sz w:val="28"/>
                <w:lang w:val="ru-RU"/>
              </w:rPr>
            </w:pPr>
          </w:p>
          <w:p w14:paraId="6B4E055B" w14:textId="77777777" w:rsidR="00875572" w:rsidRPr="0056117A" w:rsidRDefault="00875572" w:rsidP="006612E8">
            <w:pPr>
              <w:pStyle w:val="TableParagraph"/>
              <w:spacing w:before="196"/>
              <w:ind w:left="384" w:right="126"/>
              <w:jc w:val="right"/>
              <w:rPr>
                <w:sz w:val="24"/>
                <w:lang w:val="ru-RU"/>
              </w:rPr>
            </w:pPr>
            <w:r w:rsidRPr="0056117A">
              <w:rPr>
                <w:rFonts w:ascii="youthstart icon font" w:eastAsia="Times New Roman"/>
                <w:sz w:val="24"/>
              </w:rPr>
              <w:t>a</w:t>
            </w:r>
            <w:r w:rsidRPr="0056117A">
              <w:rPr>
                <w:rFonts w:ascii="youthstart icon font" w:eastAsia="Times New Roman"/>
                <w:spacing w:val="-94"/>
                <w:sz w:val="24"/>
                <w:lang w:val="ru-RU"/>
              </w:rPr>
              <w:t xml:space="preserve"> </w:t>
            </w:r>
            <w:r w:rsidRPr="0056117A">
              <w:rPr>
                <w:sz w:val="24"/>
                <w:lang w:val="ru-RU"/>
              </w:rPr>
              <w:t xml:space="preserve"> Шаг работы 1</w:t>
            </w:r>
          </w:p>
          <w:p w14:paraId="2B306786" w14:textId="77777777" w:rsidR="00875572" w:rsidRPr="0056117A" w:rsidRDefault="00875572" w:rsidP="006612E8">
            <w:pPr>
              <w:pStyle w:val="TableParagraph"/>
              <w:jc w:val="right"/>
              <w:rPr>
                <w:rFonts w:ascii="Times New Roman"/>
                <w:sz w:val="42"/>
                <w:lang w:val="ru-RU"/>
              </w:rPr>
            </w:pPr>
          </w:p>
          <w:p w14:paraId="7B005612" w14:textId="77777777" w:rsidR="00875572" w:rsidRPr="0056117A" w:rsidRDefault="00875572" w:rsidP="006612E8">
            <w:pPr>
              <w:pStyle w:val="TableParagraph"/>
              <w:spacing w:before="10"/>
              <w:jc w:val="right"/>
              <w:rPr>
                <w:rFonts w:ascii="Times New Roman"/>
                <w:sz w:val="62"/>
                <w:lang w:val="ru-RU"/>
              </w:rPr>
            </w:pPr>
          </w:p>
          <w:p w14:paraId="56F2DAF0" w14:textId="77777777" w:rsidR="00875572" w:rsidRPr="0056117A" w:rsidRDefault="00875572" w:rsidP="006612E8">
            <w:pPr>
              <w:pStyle w:val="TableParagraph"/>
              <w:ind w:left="734" w:right="126"/>
              <w:jc w:val="right"/>
              <w:rPr>
                <w:sz w:val="24"/>
                <w:lang w:val="ru-RU"/>
              </w:rPr>
            </w:pPr>
            <w:r w:rsidRPr="0056117A">
              <w:rPr>
                <w:sz w:val="24"/>
                <w:lang w:val="ru-RU"/>
              </w:rPr>
              <w:t>Шаг</w:t>
            </w:r>
            <w:r w:rsidRPr="0056117A">
              <w:rPr>
                <w:spacing w:val="-2"/>
                <w:sz w:val="24"/>
                <w:lang w:val="ru-RU"/>
              </w:rPr>
              <w:t xml:space="preserve"> </w:t>
            </w:r>
            <w:r w:rsidRPr="0056117A">
              <w:rPr>
                <w:sz w:val="24"/>
                <w:lang w:val="ru-RU"/>
              </w:rPr>
              <w:t>2</w:t>
            </w:r>
          </w:p>
        </w:tc>
        <w:tc>
          <w:tcPr>
            <w:tcW w:w="7761" w:type="dxa"/>
            <w:tcBorders>
              <w:bottom w:val="nil"/>
              <w:right w:val="nil"/>
            </w:tcBorders>
          </w:tcPr>
          <w:p w14:paraId="3DC60054" w14:textId="77777777" w:rsidR="00875572" w:rsidRPr="0056117A" w:rsidRDefault="00875572" w:rsidP="0056117A">
            <w:pPr>
              <w:pStyle w:val="TableParagraph"/>
              <w:spacing w:before="117"/>
              <w:ind w:left="105" w:right="2530"/>
              <w:rPr>
                <w:sz w:val="24"/>
                <w:lang w:val="ru-RU"/>
              </w:rPr>
            </w:pPr>
            <w:r w:rsidRPr="0056117A">
              <w:rPr>
                <w:sz w:val="24"/>
                <w:lang w:val="ru-RU"/>
              </w:rPr>
              <w:t>Введение в работу.</w:t>
            </w:r>
          </w:p>
          <w:p w14:paraId="700779DE" w14:textId="77777777" w:rsidR="00875572" w:rsidRPr="0056117A" w:rsidRDefault="00875572" w:rsidP="0056117A">
            <w:pPr>
              <w:pStyle w:val="TableParagraph"/>
              <w:spacing w:before="241"/>
              <w:ind w:left="105"/>
              <w:rPr>
                <w:sz w:val="24"/>
                <w:lang w:val="ru-RU"/>
              </w:rPr>
            </w:pPr>
            <w:r w:rsidRPr="0056117A">
              <w:rPr>
                <w:sz w:val="24"/>
              </w:rPr>
              <w:t>Trading</w:t>
            </w:r>
            <w:r w:rsidRPr="0056117A">
              <w:rPr>
                <w:sz w:val="24"/>
                <w:lang w:val="ru-RU"/>
              </w:rPr>
              <w:t xml:space="preserve"> </w:t>
            </w:r>
            <w:r w:rsidRPr="0056117A">
              <w:rPr>
                <w:sz w:val="24"/>
              </w:rPr>
              <w:t>Game</w:t>
            </w:r>
            <w:r w:rsidRPr="0056117A">
              <w:rPr>
                <w:sz w:val="24"/>
                <w:lang w:val="ru-RU"/>
              </w:rPr>
              <w:t xml:space="preserve"> (</w:t>
            </w:r>
            <w:r w:rsidRPr="0056117A">
              <w:rPr>
                <w:rFonts w:ascii="youthstart icon font" w:eastAsia="Times New Roman"/>
                <w:sz w:val="24"/>
              </w:rPr>
              <w:t>a</w:t>
            </w:r>
            <w:r w:rsidRPr="0056117A">
              <w:rPr>
                <w:sz w:val="24"/>
                <w:lang w:val="ru-RU"/>
              </w:rPr>
              <w:t>информационный лист 1, 1</w:t>
            </w:r>
            <w:r w:rsidRPr="0056117A">
              <w:rPr>
                <w:sz w:val="24"/>
              </w:rPr>
              <w:t>a</w:t>
            </w:r>
            <w:r w:rsidRPr="0056117A">
              <w:rPr>
                <w:sz w:val="24"/>
                <w:lang w:val="ru-RU"/>
              </w:rPr>
              <w:t xml:space="preserve"> и 1</w:t>
            </w:r>
            <w:r w:rsidRPr="0056117A">
              <w:rPr>
                <w:sz w:val="24"/>
              </w:rPr>
              <w:t>b</w:t>
            </w:r>
            <w:r w:rsidRPr="0056117A">
              <w:rPr>
                <w:sz w:val="24"/>
                <w:lang w:val="ru-RU"/>
              </w:rPr>
              <w:t xml:space="preserve"> в приложении)</w:t>
            </w:r>
          </w:p>
          <w:p w14:paraId="69DB344E" w14:textId="77777777" w:rsidR="00875572" w:rsidRPr="0056117A" w:rsidRDefault="00875572" w:rsidP="0056117A">
            <w:pPr>
              <w:pStyle w:val="TableParagraph"/>
              <w:spacing w:before="122" w:line="280" w:lineRule="exact"/>
              <w:ind w:left="139"/>
              <w:rPr>
                <w:sz w:val="24"/>
                <w:lang w:val="ru-RU"/>
              </w:rPr>
            </w:pPr>
            <w:r w:rsidRPr="0056117A">
              <w:rPr>
                <w:sz w:val="24"/>
                <w:lang w:val="ru-RU"/>
              </w:rPr>
              <w:t>Упражнение (см. в приложении) является введением в</w:t>
            </w:r>
          </w:p>
          <w:p w14:paraId="19727B84" w14:textId="77777777" w:rsidR="00875572" w:rsidRPr="0056117A" w:rsidRDefault="00875572" w:rsidP="0056117A">
            <w:pPr>
              <w:pStyle w:val="TableParagraph"/>
              <w:ind w:left="139" w:right="122"/>
              <w:rPr>
                <w:sz w:val="24"/>
                <w:lang w:val="ru-RU"/>
              </w:rPr>
            </w:pPr>
            <w:r w:rsidRPr="0056117A">
              <w:rPr>
                <w:sz w:val="24"/>
                <w:lang w:val="ru-RU"/>
              </w:rPr>
              <w:t>„тайны успешной экономики“ и требует систематизации тематики.</w:t>
            </w:r>
          </w:p>
          <w:p w14:paraId="57F92F00" w14:textId="77777777" w:rsidR="00875572" w:rsidRPr="0056117A" w:rsidRDefault="00875572" w:rsidP="0056117A">
            <w:pPr>
              <w:pStyle w:val="TableParagraph"/>
              <w:spacing w:before="242"/>
              <w:ind w:left="105"/>
              <w:rPr>
                <w:sz w:val="24"/>
                <w:lang w:val="ru-RU"/>
              </w:rPr>
            </w:pPr>
            <w:r w:rsidRPr="0056117A">
              <w:rPr>
                <w:sz w:val="24"/>
                <w:lang w:val="ru-RU"/>
              </w:rPr>
              <w:t>Восприятие бизнес-идей</w:t>
            </w:r>
          </w:p>
          <w:p w14:paraId="0D8CE7BF" w14:textId="77777777" w:rsidR="00875572" w:rsidRPr="0056117A" w:rsidRDefault="00875572" w:rsidP="0056117A">
            <w:pPr>
              <w:pStyle w:val="TableParagraph"/>
              <w:spacing w:before="117"/>
              <w:ind w:left="139"/>
              <w:rPr>
                <w:sz w:val="24"/>
                <w:lang w:val="ru-RU"/>
              </w:rPr>
            </w:pPr>
            <w:r w:rsidRPr="0056117A">
              <w:rPr>
                <w:sz w:val="24"/>
                <w:lang w:val="ru-RU"/>
              </w:rPr>
              <w:t>Каждый продумывает бизнес-идею, записывает на пост-ит карточке и кратко потом представляет. Это упражнение позволит понять, какие идеи молодые люди готовы воспринимать. Как альтернатива – короткое упражнение о японских изобретениях. Учащиеся выбирают изобретение и говорят, что им так понравилось (</w:t>
            </w:r>
            <w:r w:rsidRPr="0056117A">
              <w:rPr>
                <w:sz w:val="24"/>
              </w:rPr>
              <w:t>google</w:t>
            </w:r>
            <w:r w:rsidRPr="0056117A">
              <w:rPr>
                <w:sz w:val="24"/>
                <w:lang w:val="ru-RU"/>
              </w:rPr>
              <w:t xml:space="preserve">: </w:t>
            </w:r>
            <w:r w:rsidRPr="0056117A">
              <w:rPr>
                <w:i/>
                <w:sz w:val="24"/>
              </w:rPr>
              <w:t>weird</w:t>
            </w:r>
            <w:r w:rsidRPr="0056117A">
              <w:rPr>
                <w:i/>
                <w:sz w:val="24"/>
                <w:lang w:val="ru-RU"/>
              </w:rPr>
              <w:t xml:space="preserve"> </w:t>
            </w:r>
            <w:r w:rsidRPr="0056117A">
              <w:rPr>
                <w:i/>
                <w:sz w:val="24"/>
              </w:rPr>
              <w:t>japanese</w:t>
            </w:r>
            <w:r w:rsidRPr="0056117A">
              <w:rPr>
                <w:i/>
                <w:sz w:val="24"/>
                <w:lang w:val="ru-RU"/>
              </w:rPr>
              <w:t xml:space="preserve"> </w:t>
            </w:r>
            <w:r w:rsidRPr="0056117A">
              <w:rPr>
                <w:i/>
                <w:sz w:val="24"/>
              </w:rPr>
              <w:t>inventions</w:t>
            </w:r>
            <w:r w:rsidRPr="0056117A">
              <w:rPr>
                <w:sz w:val="24"/>
                <w:lang w:val="ru-RU"/>
              </w:rPr>
              <w:t>).</w:t>
            </w:r>
          </w:p>
        </w:tc>
      </w:tr>
    </w:tbl>
    <w:p w14:paraId="210A1C1F" w14:textId="77777777" w:rsidR="00875572" w:rsidRPr="00870FF8" w:rsidRDefault="00875572">
      <w:pPr>
        <w:spacing w:line="278" w:lineRule="exact"/>
        <w:rPr>
          <w:sz w:val="24"/>
          <w:lang w:val="ru-RU"/>
        </w:rPr>
        <w:sectPr w:rsidR="00875572" w:rsidRPr="00870FF8">
          <w:headerReference w:type="default" r:id="rId16"/>
          <w:pgSz w:w="11900" w:h="16840"/>
          <w:pgMar w:top="1360" w:right="480" w:bottom="980" w:left="620" w:header="697" w:footer="798" w:gutter="0"/>
          <w:cols w:space="720"/>
        </w:sectPr>
      </w:pPr>
    </w:p>
    <w:p w14:paraId="1BE58617" w14:textId="77777777" w:rsidR="00875572" w:rsidRPr="00870FF8" w:rsidRDefault="004C2ED6">
      <w:pPr>
        <w:pStyle w:val="Textkrper"/>
        <w:spacing w:before="2"/>
        <w:rPr>
          <w:rFonts w:ascii="Times New Roman"/>
          <w:sz w:val="28"/>
          <w:lang w:val="ru-RU"/>
        </w:rPr>
      </w:pPr>
      <w:r>
        <w:rPr>
          <w:noProof/>
          <w:lang w:val="ru-RU" w:eastAsia="ru-RU"/>
        </w:rPr>
        <w:lastRenderedPageBreak/>
        <w:pict w14:anchorId="4682EAE7">
          <v:shape id="_x0000_s2053" type="#_x0000_t75" alt="" style="position:absolute;margin-left:491pt;margin-top:17.9pt;width:68pt;height:68pt;z-index:2;visibility:visible;mso-wrap-edited:f;mso-width-percent:0;mso-height-percent:0;mso-wrap-distance-left:0;mso-wrap-distance-right:0;mso-position-horizontal-relative:page;mso-position-vertical-relative:page;mso-width-percent:0;mso-height-percent:0">
            <v:imagedata r:id="rId15" o:title=""/>
            <w10:wrap anchorx="page" anchory="page"/>
          </v:shape>
        </w:pict>
      </w:r>
      <w:r>
        <w:rPr>
          <w:noProof/>
        </w:rPr>
        <w:pict w14:anchorId="22B760F7">
          <v:line id="Line 4" o:spid="_x0000_s2052" alt="" style="position:absolute;z-index:-5;visibility:visible;mso-wrap-style:square;mso-wrap-edited:f;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63.7pt,84pt" to="163.7pt,748.8pt" strokeweight=".48pt">
            <w10:wrap anchorx="page" anchory="page"/>
          </v:line>
        </w:pict>
      </w:r>
    </w:p>
    <w:p w14:paraId="4F55D601" w14:textId="77777777" w:rsidR="00875572" w:rsidRDefault="00875572" w:rsidP="006612E8">
      <w:pPr>
        <w:pStyle w:val="Textkrper"/>
        <w:tabs>
          <w:tab w:val="left" w:pos="2759"/>
        </w:tabs>
        <w:spacing w:before="98"/>
        <w:ind w:left="589"/>
        <w:rPr>
          <w:position w:val="1"/>
          <w:lang w:val="ru-RU"/>
        </w:rPr>
      </w:pPr>
      <w:r>
        <w:rPr>
          <w:rFonts w:ascii="Times New Roman" w:hAnsi="Times New Roman"/>
          <w:lang w:val="ru-RU"/>
        </w:rPr>
        <w:t xml:space="preserve">                         </w:t>
      </w:r>
      <w:r w:rsidRPr="006612E8">
        <w:t>a</w:t>
      </w:r>
      <w:r w:rsidRPr="006612E8">
        <w:rPr>
          <w:spacing w:val="-93"/>
          <w:lang w:val="ru-RU"/>
        </w:rPr>
        <w:t xml:space="preserve"> </w:t>
      </w:r>
      <w:r w:rsidRPr="006612E8">
        <w:rPr>
          <w:lang w:val="ru-RU"/>
        </w:rPr>
        <w:t xml:space="preserve"> Шаг 3</w:t>
      </w:r>
      <w:r>
        <w:rPr>
          <w:lang w:val="ru-RU"/>
        </w:rPr>
        <w:t xml:space="preserve">      </w:t>
      </w:r>
      <w:r w:rsidRPr="00870FF8">
        <w:rPr>
          <w:position w:val="1"/>
          <w:lang w:val="ru-RU"/>
        </w:rPr>
        <w:t>Творческий подход к новому</w:t>
      </w:r>
      <w:r>
        <w:rPr>
          <w:position w:val="1"/>
          <w:lang w:val="ru-RU"/>
        </w:rPr>
        <w:t>,</w:t>
      </w:r>
      <w:r w:rsidRPr="00870FF8">
        <w:rPr>
          <w:spacing w:val="-3"/>
          <w:position w:val="1"/>
          <w:lang w:val="ru-RU"/>
        </w:rPr>
        <w:t xml:space="preserve"> </w:t>
      </w:r>
      <w:r>
        <w:rPr>
          <w:position w:val="1"/>
          <w:lang w:val="ru-RU"/>
        </w:rPr>
        <w:t xml:space="preserve">развитие бизнес-идей поддерживается </w:t>
      </w:r>
    </w:p>
    <w:p w14:paraId="2AFFC04D" w14:textId="77777777" w:rsidR="00875572" w:rsidRPr="00870FF8" w:rsidRDefault="00875572">
      <w:pPr>
        <w:pStyle w:val="Textkrper"/>
        <w:tabs>
          <w:tab w:val="left" w:pos="2759"/>
        </w:tabs>
        <w:spacing w:before="98"/>
        <w:ind w:left="589"/>
        <w:rPr>
          <w:lang w:val="ru-RU"/>
        </w:rPr>
      </w:pPr>
      <w:r>
        <w:rPr>
          <w:position w:val="1"/>
          <w:lang w:val="ru-RU"/>
        </w:rPr>
        <w:t xml:space="preserve">                                                 при помощи новых методик и технологий</w:t>
      </w:r>
    </w:p>
    <w:p w14:paraId="30811EF1" w14:textId="77777777" w:rsidR="00875572" w:rsidRDefault="004C2ED6" w:rsidP="00981855">
      <w:pPr>
        <w:pStyle w:val="Textkrper"/>
        <w:spacing w:before="107" w:line="242" w:lineRule="auto"/>
        <w:ind w:left="2759" w:right="550"/>
        <w:rPr>
          <w:lang w:val="ru-RU"/>
        </w:rPr>
      </w:pPr>
      <w:r>
        <w:rPr>
          <w:noProof/>
        </w:rPr>
        <w:pict w14:anchorId="2655C24F">
          <v:shape id="Text Box 3" o:spid="_x0000_s2051" type="#_x0000_t202" alt="" style="position:absolute;left:0;text-align:left;margin-left:449.1pt;margin-top:35.95pt;width:14.9pt;height:19.8pt;z-index:-4;visibility:visible;mso-wrap-style:square;mso-wrap-edited:f;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filled="f" stroked="f">
            <v:textbox inset="0,0,0,0">
              <w:txbxContent>
                <w:p w14:paraId="4B4A6EDF" w14:textId="77777777" w:rsidR="00875572" w:rsidRDefault="00875572">
                  <w:pPr>
                    <w:pStyle w:val="Textkrper"/>
                    <w:spacing w:line="240" w:lineRule="exact"/>
                    <w:rPr>
                      <w:rFonts w:ascii="youthstart icon font"/>
                    </w:rPr>
                  </w:pPr>
                </w:p>
              </w:txbxContent>
            </v:textbox>
            <w10:wrap anchorx="page"/>
          </v:shape>
        </w:pict>
      </w:r>
      <w:r w:rsidR="00875572" w:rsidRPr="00870FF8">
        <w:rPr>
          <w:lang w:val="ru-RU"/>
        </w:rPr>
        <w:t xml:space="preserve"> Учащиеся учатся видеть новые идеи </w:t>
      </w:r>
      <w:r w:rsidR="00875572">
        <w:rPr>
          <w:lang w:val="ru-RU"/>
        </w:rPr>
        <w:t>во внешних и внутренних действиях или воздействии</w:t>
      </w:r>
      <w:r w:rsidR="00875572" w:rsidRPr="00870FF8">
        <w:rPr>
          <w:lang w:val="ru-RU"/>
        </w:rPr>
        <w:t xml:space="preserve">. (см. </w:t>
      </w:r>
      <w:r w:rsidR="00875572">
        <w:rPr>
          <w:lang w:val="de-AT"/>
        </w:rPr>
        <w:t>a</w:t>
      </w:r>
      <w:r w:rsidR="00875572" w:rsidRPr="00427BF4">
        <w:rPr>
          <w:lang w:val="ru-RU"/>
        </w:rPr>
        <w:t xml:space="preserve"> </w:t>
      </w:r>
      <w:r w:rsidR="00875572" w:rsidRPr="00870FF8">
        <w:rPr>
          <w:lang w:val="ru-RU"/>
        </w:rPr>
        <w:t xml:space="preserve">расширение </w:t>
      </w:r>
      <w:r w:rsidR="00875572">
        <w:rPr>
          <w:lang w:val="ru-RU"/>
        </w:rPr>
        <w:t>данного вопроса</w:t>
      </w:r>
      <w:r w:rsidR="00875572" w:rsidRPr="00870FF8">
        <w:rPr>
          <w:lang w:val="ru-RU"/>
        </w:rPr>
        <w:t xml:space="preserve"> </w:t>
      </w:r>
      <w:r w:rsidR="00875572" w:rsidRPr="00870FF8">
        <w:rPr>
          <w:i/>
          <w:lang w:val="ru-RU"/>
        </w:rPr>
        <w:t>экономике нужны новые идеи.</w:t>
      </w:r>
      <w:r w:rsidR="00875572" w:rsidRPr="00870FF8">
        <w:rPr>
          <w:lang w:val="ru-RU"/>
        </w:rPr>
        <w:t>)</w:t>
      </w:r>
    </w:p>
    <w:p w14:paraId="648CDCA3" w14:textId="77777777" w:rsidR="00875572" w:rsidRDefault="00875572" w:rsidP="00BF4F68">
      <w:pPr>
        <w:pStyle w:val="Textkrper"/>
        <w:spacing w:before="107" w:line="242" w:lineRule="auto"/>
        <w:ind w:left="2759" w:right="550"/>
        <w:rPr>
          <w:lang w:val="ru-RU"/>
        </w:rPr>
      </w:pPr>
      <w:r w:rsidRPr="00870FF8">
        <w:rPr>
          <w:lang w:val="ru-RU"/>
        </w:rPr>
        <w:t>Обзор идей</w:t>
      </w:r>
    </w:p>
    <w:p w14:paraId="0AF9584C" w14:textId="77777777" w:rsidR="00875572" w:rsidRPr="00870FF8" w:rsidRDefault="004C2ED6" w:rsidP="00981855">
      <w:pPr>
        <w:pStyle w:val="Textkrper"/>
        <w:spacing w:before="107" w:line="242" w:lineRule="auto"/>
        <w:ind w:left="2759" w:right="550"/>
        <w:rPr>
          <w:lang w:val="ru-RU"/>
        </w:rPr>
      </w:pPr>
      <w:r>
        <w:rPr>
          <w:noProof/>
          <w:lang w:val="ru-RU"/>
        </w:rPr>
        <w:pict w14:anchorId="41BAE4FB">
          <v:shape id="_x0000_i1025" type="#_x0000_t75" alt="" style="width:386pt;height:242pt;mso-width-percent:0;mso-height-percent:0;mso-width-percent:0;mso-height-percent:0">
            <v:imagedata r:id="rId17" o:title=""/>
          </v:shape>
        </w:pict>
      </w:r>
    </w:p>
    <w:p w14:paraId="1ABD117C" w14:textId="77777777" w:rsidR="00875572" w:rsidRPr="00870FF8" w:rsidRDefault="00875572">
      <w:pPr>
        <w:pStyle w:val="Textkrper"/>
        <w:tabs>
          <w:tab w:val="left" w:pos="2759"/>
        </w:tabs>
        <w:spacing w:before="198"/>
        <w:ind w:left="940"/>
        <w:rPr>
          <w:lang w:val="ru-RU"/>
        </w:rPr>
      </w:pPr>
      <w:r>
        <w:rPr>
          <w:lang w:val="ru-RU"/>
        </w:rPr>
        <w:t xml:space="preserve">                        </w:t>
      </w:r>
      <w:r w:rsidRPr="00870FF8">
        <w:rPr>
          <w:lang w:val="ru-RU"/>
        </w:rPr>
        <w:t>Шаг</w:t>
      </w:r>
      <w:r w:rsidRPr="00870FF8">
        <w:rPr>
          <w:spacing w:val="-1"/>
          <w:lang w:val="ru-RU"/>
        </w:rPr>
        <w:t xml:space="preserve"> </w:t>
      </w:r>
      <w:r w:rsidRPr="00870FF8">
        <w:rPr>
          <w:lang w:val="ru-RU"/>
        </w:rPr>
        <w:t>4</w:t>
      </w:r>
      <w:r w:rsidRPr="00870FF8">
        <w:rPr>
          <w:lang w:val="ru-RU"/>
        </w:rPr>
        <w:tab/>
        <w:t>Описание бизнес-идеи</w:t>
      </w:r>
    </w:p>
    <w:p w14:paraId="62548C86" w14:textId="77777777" w:rsidR="00875572" w:rsidRPr="00870FF8" w:rsidRDefault="00875572">
      <w:pPr>
        <w:pStyle w:val="Textkrper"/>
        <w:spacing w:before="117"/>
        <w:ind w:left="2759" w:right="948"/>
        <w:rPr>
          <w:lang w:val="ru-RU"/>
        </w:rPr>
      </w:pPr>
      <w:r w:rsidRPr="00870FF8">
        <w:rPr>
          <w:lang w:val="ru-RU"/>
        </w:rPr>
        <w:t>Соб</w:t>
      </w:r>
      <w:r>
        <w:rPr>
          <w:lang w:val="ru-RU"/>
        </w:rPr>
        <w:t>ственная идея должна быть зафиксирована</w:t>
      </w:r>
      <w:r w:rsidRPr="00870FF8">
        <w:rPr>
          <w:lang w:val="ru-RU"/>
        </w:rPr>
        <w:t xml:space="preserve"> в письменной форме (максимально одна </w:t>
      </w:r>
      <w:r>
        <w:t>A</w:t>
      </w:r>
      <w:r w:rsidRPr="00870FF8">
        <w:rPr>
          <w:lang w:val="ru-RU"/>
        </w:rPr>
        <w:t xml:space="preserve">4-стр.; </w:t>
      </w:r>
      <w:r w:rsidRPr="00485C2C">
        <w:rPr>
          <w:lang w:val="ru-RU"/>
        </w:rPr>
        <w:t>это соответствует примерно</w:t>
      </w:r>
      <w:r w:rsidRPr="00870FF8">
        <w:rPr>
          <w:lang w:val="ru-RU"/>
        </w:rPr>
        <w:t xml:space="preserve"> 3 000 </w:t>
      </w:r>
      <w:r>
        <w:rPr>
          <w:lang w:val="ru-RU"/>
        </w:rPr>
        <w:t>знакам</w:t>
      </w:r>
      <w:r w:rsidRPr="00870FF8">
        <w:rPr>
          <w:lang w:val="ru-RU"/>
        </w:rPr>
        <w:t>).</w:t>
      </w:r>
    </w:p>
    <w:p w14:paraId="609FDFA6" w14:textId="77777777" w:rsidR="00875572" w:rsidRPr="00485C2C" w:rsidRDefault="00875572">
      <w:pPr>
        <w:pStyle w:val="Textkrper"/>
        <w:tabs>
          <w:tab w:val="left" w:pos="2759"/>
        </w:tabs>
        <w:spacing w:before="244"/>
        <w:ind w:left="940"/>
        <w:rPr>
          <w:lang w:val="ru-RU"/>
        </w:rPr>
      </w:pPr>
      <w:r>
        <w:rPr>
          <w:lang w:val="ru-RU"/>
        </w:rPr>
        <w:t xml:space="preserve">                        </w:t>
      </w:r>
      <w:r w:rsidRPr="00485C2C">
        <w:rPr>
          <w:lang w:val="ru-RU"/>
        </w:rPr>
        <w:t>Шаг</w:t>
      </w:r>
      <w:r w:rsidRPr="00485C2C">
        <w:rPr>
          <w:spacing w:val="-1"/>
          <w:lang w:val="ru-RU"/>
        </w:rPr>
        <w:t xml:space="preserve"> </w:t>
      </w:r>
      <w:r w:rsidRPr="00485C2C">
        <w:rPr>
          <w:lang w:val="ru-RU"/>
        </w:rPr>
        <w:t>5</w:t>
      </w:r>
      <w:r w:rsidRPr="00485C2C">
        <w:rPr>
          <w:lang w:val="ru-RU"/>
        </w:rPr>
        <w:tab/>
        <w:t>От идеи к устойчивой бизнес-модели</w:t>
      </w:r>
    </w:p>
    <w:p w14:paraId="7053BD84" w14:textId="77777777" w:rsidR="00875572" w:rsidRPr="00485C2C" w:rsidRDefault="00875572" w:rsidP="001C2BBD">
      <w:pPr>
        <w:pStyle w:val="Textkrper"/>
        <w:spacing w:before="117"/>
        <w:ind w:left="2759" w:right="878"/>
        <w:rPr>
          <w:lang w:val="ru-RU"/>
        </w:rPr>
      </w:pPr>
      <w:r w:rsidRPr="00485C2C">
        <w:rPr>
          <w:lang w:val="ru-RU"/>
        </w:rPr>
        <w:t>На примере шаг за шагом учащимся будет предложено познакомит</w:t>
      </w:r>
      <w:r>
        <w:rPr>
          <w:lang w:val="ru-RU"/>
        </w:rPr>
        <w:t>ь</w:t>
      </w:r>
      <w:r w:rsidRPr="00485C2C">
        <w:rPr>
          <w:lang w:val="ru-RU"/>
        </w:rPr>
        <w:t>ся с процессом: от идеи к устойчивой бизнес-модели (см.</w:t>
      </w:r>
      <w:r>
        <w:rPr>
          <w:lang w:val="ru-RU"/>
        </w:rPr>
        <w:t xml:space="preserve"> материалы</w:t>
      </w:r>
      <w:r w:rsidRPr="00485C2C">
        <w:rPr>
          <w:lang w:val="ru-RU"/>
        </w:rPr>
        <w:t xml:space="preserve"> „От идеи к устойчивой бизнес-модели”</w:t>
      </w:r>
      <w:r>
        <w:rPr>
          <w:lang w:val="ru-RU"/>
        </w:rPr>
        <w:t xml:space="preserve"> и </w:t>
      </w:r>
      <w:r w:rsidRPr="00485C2C">
        <w:rPr>
          <w:lang w:val="ru-RU"/>
        </w:rPr>
        <w:t>„Начни свой проект“). Размышляя о бизнес-модели необходимо ответить на следующие вопросы:</w:t>
      </w:r>
    </w:p>
    <w:p w14:paraId="579A6577" w14:textId="77777777" w:rsidR="00875572" w:rsidRPr="00485C2C" w:rsidRDefault="00875572">
      <w:pPr>
        <w:pStyle w:val="Listenabsatz"/>
        <w:numPr>
          <w:ilvl w:val="0"/>
          <w:numId w:val="5"/>
        </w:numPr>
        <w:tabs>
          <w:tab w:val="left" w:pos="3474"/>
        </w:tabs>
        <w:spacing w:before="118"/>
        <w:ind w:right="637"/>
        <w:rPr>
          <w:sz w:val="24"/>
          <w:lang w:val="ru-RU"/>
        </w:rPr>
      </w:pPr>
      <w:r w:rsidRPr="00485C2C">
        <w:rPr>
          <w:sz w:val="24"/>
          <w:lang w:val="ru-RU"/>
        </w:rPr>
        <w:t>В чём заключается польза для разработчика и целевой группы? У</w:t>
      </w:r>
      <w:r>
        <w:rPr>
          <w:sz w:val="24"/>
          <w:lang w:val="ru-RU"/>
        </w:rPr>
        <w:t>чащиеся должны представить свои размышления</w:t>
      </w:r>
      <w:r w:rsidRPr="00485C2C">
        <w:rPr>
          <w:sz w:val="24"/>
          <w:lang w:val="ru-RU"/>
        </w:rPr>
        <w:t>.</w:t>
      </w:r>
    </w:p>
    <w:p w14:paraId="59337174" w14:textId="77777777" w:rsidR="00875572" w:rsidRPr="00485C2C" w:rsidRDefault="00875572">
      <w:pPr>
        <w:pStyle w:val="Listenabsatz"/>
        <w:numPr>
          <w:ilvl w:val="0"/>
          <w:numId w:val="5"/>
        </w:numPr>
        <w:tabs>
          <w:tab w:val="left" w:pos="3474"/>
        </w:tabs>
        <w:spacing w:before="1"/>
        <w:ind w:right="673"/>
        <w:rPr>
          <w:sz w:val="24"/>
          <w:lang w:val="ru-RU"/>
        </w:rPr>
      </w:pPr>
      <w:r w:rsidRPr="00485C2C">
        <w:rPr>
          <w:sz w:val="24"/>
          <w:lang w:val="ru-RU"/>
        </w:rPr>
        <w:t>Как эта идея может быть реализована? К</w:t>
      </w:r>
      <w:r>
        <w:rPr>
          <w:sz w:val="24"/>
          <w:lang w:val="ru-RU"/>
        </w:rPr>
        <w:t>ак мы можем это сделать</w:t>
      </w:r>
      <w:r w:rsidRPr="00485C2C">
        <w:rPr>
          <w:sz w:val="24"/>
          <w:lang w:val="ru-RU"/>
        </w:rPr>
        <w:t>? Ч</w:t>
      </w:r>
      <w:r>
        <w:rPr>
          <w:sz w:val="24"/>
          <w:lang w:val="ru-RU"/>
        </w:rPr>
        <w:t>то мы можем сделать сами, что сделают другие (используйте маркеры двух цветов для этой работы)</w:t>
      </w:r>
      <w:r w:rsidRPr="00485C2C">
        <w:rPr>
          <w:spacing w:val="-1"/>
          <w:sz w:val="24"/>
          <w:lang w:val="ru-RU"/>
        </w:rPr>
        <w:t xml:space="preserve"> </w:t>
      </w:r>
      <w:r w:rsidRPr="00485C2C">
        <w:rPr>
          <w:sz w:val="24"/>
          <w:lang w:val="ru-RU"/>
        </w:rPr>
        <w:t>(</w:t>
      </w:r>
      <w:r>
        <w:rPr>
          <w:sz w:val="24"/>
        </w:rPr>
        <w:t>Outsourcing</w:t>
      </w:r>
      <w:r w:rsidRPr="00485C2C">
        <w:rPr>
          <w:sz w:val="24"/>
          <w:lang w:val="ru-RU"/>
        </w:rPr>
        <w:t>).</w:t>
      </w:r>
    </w:p>
    <w:p w14:paraId="25944636" w14:textId="77777777" w:rsidR="00875572" w:rsidRPr="00485C2C" w:rsidRDefault="00875572">
      <w:pPr>
        <w:pStyle w:val="Listenabsatz"/>
        <w:numPr>
          <w:ilvl w:val="0"/>
          <w:numId w:val="5"/>
        </w:numPr>
        <w:tabs>
          <w:tab w:val="left" w:pos="3474"/>
        </w:tabs>
        <w:spacing w:before="3" w:line="280" w:lineRule="exact"/>
        <w:rPr>
          <w:sz w:val="24"/>
          <w:lang w:val="ru-RU"/>
        </w:rPr>
      </w:pPr>
      <w:r w:rsidRPr="00485C2C">
        <w:rPr>
          <w:sz w:val="24"/>
          <w:lang w:val="ru-RU"/>
        </w:rPr>
        <w:t>Модель выручки для данной модели?</w:t>
      </w:r>
    </w:p>
    <w:p w14:paraId="44563BA4" w14:textId="77777777" w:rsidR="00875572" w:rsidRPr="00485C2C" w:rsidRDefault="00875572">
      <w:pPr>
        <w:pStyle w:val="Listenabsatz"/>
        <w:numPr>
          <w:ilvl w:val="0"/>
          <w:numId w:val="5"/>
        </w:numPr>
        <w:tabs>
          <w:tab w:val="left" w:pos="3480"/>
        </w:tabs>
        <w:ind w:left="3479" w:right="601" w:hanging="360"/>
        <w:rPr>
          <w:sz w:val="24"/>
          <w:lang w:val="ru-RU"/>
        </w:rPr>
      </w:pPr>
      <w:r>
        <w:rPr>
          <w:sz w:val="24"/>
          <w:lang w:val="ru-RU"/>
        </w:rPr>
        <w:t>Учитывает ли данная идея социальный и экологический аспекты (экологический</w:t>
      </w:r>
      <w:r w:rsidRPr="00485C2C">
        <w:rPr>
          <w:sz w:val="24"/>
          <w:lang w:val="ru-RU"/>
        </w:rPr>
        <w:t xml:space="preserve"> = охрана окружающей среды, социальный = </w:t>
      </w:r>
      <w:r>
        <w:rPr>
          <w:sz w:val="24"/>
          <w:lang w:val="ru-RU"/>
        </w:rPr>
        <w:t>общество</w:t>
      </w:r>
      <w:r w:rsidRPr="00485C2C">
        <w:rPr>
          <w:sz w:val="24"/>
          <w:lang w:val="ru-RU"/>
        </w:rPr>
        <w:t>, руководство/культура = работа в команде)?</w:t>
      </w:r>
    </w:p>
    <w:p w14:paraId="3B3ADAFE" w14:textId="77777777" w:rsidR="00875572" w:rsidRPr="00485C2C" w:rsidRDefault="00875572">
      <w:pPr>
        <w:rPr>
          <w:sz w:val="24"/>
          <w:lang w:val="ru-RU"/>
        </w:rPr>
        <w:sectPr w:rsidR="00875572" w:rsidRPr="00485C2C">
          <w:pgSz w:w="11900" w:h="16840"/>
          <w:pgMar w:top="1360" w:right="480" w:bottom="980" w:left="620" w:header="697" w:footer="798" w:gutter="0"/>
          <w:cols w:space="720"/>
        </w:sectPr>
      </w:pPr>
    </w:p>
    <w:p w14:paraId="5BF02900" w14:textId="77777777" w:rsidR="00875572" w:rsidRDefault="004C2ED6">
      <w:pPr>
        <w:pStyle w:val="Textkrper"/>
        <w:tabs>
          <w:tab w:val="left" w:pos="2759"/>
        </w:tabs>
        <w:spacing w:before="122"/>
        <w:ind w:left="940"/>
      </w:pPr>
      <w:r>
        <w:rPr>
          <w:noProof/>
        </w:rPr>
        <w:lastRenderedPageBreak/>
        <w:pict w14:anchorId="2D4EA925">
          <v:line id="Line 2" o:spid="_x0000_s2050" alt="" style="position:absolute;left:0;text-align:left;z-index:-3;visibility:visible;mso-wrap-style:square;mso-wrap-edited:f;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63.7pt,0" to="163.7pt,548.4pt" strokeweight=".48pt">
            <w10:wrap anchorx="page"/>
          </v:line>
        </w:pict>
      </w:r>
      <w:r w:rsidR="00875572">
        <w:rPr>
          <w:lang w:val="ru-RU"/>
        </w:rPr>
        <w:t xml:space="preserve">                        </w:t>
      </w:r>
      <w:r w:rsidR="00875572">
        <w:t>Шаг</w:t>
      </w:r>
      <w:r w:rsidR="00875572">
        <w:rPr>
          <w:spacing w:val="-1"/>
        </w:rPr>
        <w:t xml:space="preserve"> </w:t>
      </w:r>
      <w:r w:rsidR="00875572">
        <w:t>6</w:t>
      </w:r>
      <w:r w:rsidR="00875572">
        <w:tab/>
        <w:t>Альтернативное мышление</w:t>
      </w:r>
    </w:p>
    <w:p w14:paraId="2761BFF7" w14:textId="77777777" w:rsidR="00875572" w:rsidRPr="0085492A" w:rsidRDefault="00875572">
      <w:pPr>
        <w:pStyle w:val="Listenabsatz"/>
        <w:numPr>
          <w:ilvl w:val="0"/>
          <w:numId w:val="4"/>
        </w:numPr>
        <w:tabs>
          <w:tab w:val="left" w:pos="3480"/>
        </w:tabs>
        <w:spacing w:before="117"/>
        <w:ind w:right="774"/>
        <w:rPr>
          <w:sz w:val="24"/>
          <w:lang w:val="ru-RU"/>
        </w:rPr>
      </w:pPr>
      <w:r w:rsidRPr="0085492A">
        <w:rPr>
          <w:sz w:val="24"/>
          <w:lang w:val="ru-RU"/>
        </w:rPr>
        <w:t>После объяснения на примере (шаг 5) учащиеся работают над собственной бизнес-моделью:</w:t>
      </w:r>
    </w:p>
    <w:p w14:paraId="6C0E2DD6" w14:textId="77777777" w:rsidR="00875572" w:rsidRPr="0085492A" w:rsidRDefault="00875572">
      <w:pPr>
        <w:spacing w:before="119"/>
        <w:ind w:left="3501" w:right="539"/>
        <w:rPr>
          <w:i/>
          <w:sz w:val="24"/>
          <w:lang w:val="ru-RU"/>
        </w:rPr>
      </w:pPr>
      <w:r>
        <w:rPr>
          <w:sz w:val="24"/>
          <w:lang w:val="ru-RU"/>
        </w:rPr>
        <w:t>Исходной точкой может стать собственная идея</w:t>
      </w:r>
      <w:r w:rsidRPr="0085492A">
        <w:rPr>
          <w:sz w:val="24"/>
          <w:lang w:val="ru-RU"/>
        </w:rPr>
        <w:t xml:space="preserve"> или может быть задано проблемной поле, в рамках которого должна быть сформулирована идея. </w:t>
      </w:r>
      <w:r w:rsidRPr="002224F8">
        <w:rPr>
          <w:sz w:val="24"/>
          <w:lang w:val="ru-RU"/>
        </w:rPr>
        <w:t>Например,</w:t>
      </w:r>
      <w:r w:rsidRPr="0085492A">
        <w:rPr>
          <w:i/>
          <w:sz w:val="24"/>
          <w:lang w:val="ru-RU"/>
        </w:rPr>
        <w:t xml:space="preserve"> „</w:t>
      </w:r>
      <w:r>
        <w:rPr>
          <w:i/>
          <w:sz w:val="24"/>
          <w:lang w:val="ru-RU"/>
        </w:rPr>
        <w:t>Люди</w:t>
      </w:r>
      <w:r w:rsidRPr="0085492A">
        <w:rPr>
          <w:i/>
          <w:sz w:val="24"/>
          <w:lang w:val="ru-RU"/>
        </w:rPr>
        <w:t xml:space="preserve"> </w:t>
      </w:r>
      <w:r>
        <w:rPr>
          <w:i/>
          <w:sz w:val="24"/>
          <w:lang w:val="ru-RU"/>
        </w:rPr>
        <w:t>слишком</w:t>
      </w:r>
      <w:r w:rsidRPr="0085492A">
        <w:rPr>
          <w:i/>
          <w:sz w:val="24"/>
          <w:lang w:val="ru-RU"/>
        </w:rPr>
        <w:t xml:space="preserve"> </w:t>
      </w:r>
      <w:r>
        <w:rPr>
          <w:i/>
          <w:sz w:val="24"/>
          <w:lang w:val="ru-RU"/>
        </w:rPr>
        <w:t>редко</w:t>
      </w:r>
      <w:r w:rsidRPr="0085492A">
        <w:rPr>
          <w:i/>
          <w:sz w:val="24"/>
          <w:lang w:val="ru-RU"/>
        </w:rPr>
        <w:t xml:space="preserve"> </w:t>
      </w:r>
      <w:r>
        <w:rPr>
          <w:i/>
          <w:sz w:val="24"/>
          <w:lang w:val="ru-RU"/>
        </w:rPr>
        <w:t>меняют</w:t>
      </w:r>
      <w:r w:rsidRPr="0085492A">
        <w:rPr>
          <w:i/>
          <w:sz w:val="24"/>
          <w:lang w:val="ru-RU"/>
        </w:rPr>
        <w:t xml:space="preserve"> </w:t>
      </w:r>
      <w:r>
        <w:rPr>
          <w:i/>
          <w:sz w:val="24"/>
          <w:lang w:val="ru-RU"/>
        </w:rPr>
        <w:t>свои зубные щётки</w:t>
      </w:r>
      <w:r w:rsidRPr="0085492A">
        <w:rPr>
          <w:i/>
          <w:sz w:val="24"/>
          <w:lang w:val="ru-RU"/>
        </w:rPr>
        <w:t>“</w:t>
      </w:r>
      <w:r>
        <w:rPr>
          <w:i/>
          <w:sz w:val="24"/>
          <w:lang w:val="ru-RU"/>
        </w:rPr>
        <w:t>.</w:t>
      </w:r>
      <w:r w:rsidRPr="0085492A">
        <w:rPr>
          <w:i/>
          <w:sz w:val="24"/>
          <w:lang w:val="ru-RU"/>
        </w:rPr>
        <w:t xml:space="preserve"> </w:t>
      </w:r>
      <w:r w:rsidRPr="0085492A">
        <w:rPr>
          <w:sz w:val="24"/>
          <w:lang w:val="ru-RU"/>
        </w:rPr>
        <w:t xml:space="preserve">Или: </w:t>
      </w:r>
      <w:r w:rsidRPr="0085492A">
        <w:rPr>
          <w:i/>
          <w:sz w:val="24"/>
          <w:lang w:val="ru-RU"/>
        </w:rPr>
        <w:t>„</w:t>
      </w:r>
      <w:r>
        <w:rPr>
          <w:i/>
          <w:sz w:val="24"/>
          <w:lang w:val="ru-RU"/>
        </w:rPr>
        <w:t>Население слишком мало двигается</w:t>
      </w:r>
      <w:r w:rsidRPr="0085492A">
        <w:rPr>
          <w:i/>
          <w:sz w:val="24"/>
          <w:lang w:val="ru-RU"/>
        </w:rPr>
        <w:t>“</w:t>
      </w:r>
      <w:r>
        <w:rPr>
          <w:i/>
          <w:sz w:val="24"/>
          <w:lang w:val="ru-RU"/>
        </w:rPr>
        <w:t>.</w:t>
      </w:r>
    </w:p>
    <w:p w14:paraId="7701530A" w14:textId="77777777" w:rsidR="00875572" w:rsidRPr="0085492A" w:rsidRDefault="00875572">
      <w:pPr>
        <w:pStyle w:val="Textkrper"/>
        <w:spacing w:before="122"/>
        <w:ind w:left="3501" w:right="601"/>
        <w:rPr>
          <w:lang w:val="ru-RU"/>
        </w:rPr>
      </w:pPr>
      <w:r w:rsidRPr="0085492A">
        <w:rPr>
          <w:lang w:val="ru-RU"/>
        </w:rPr>
        <w:t>В любом случае выбирается проб</w:t>
      </w:r>
      <w:r>
        <w:rPr>
          <w:lang w:val="ru-RU"/>
        </w:rPr>
        <w:t>лематика, где учащиеся уверенно</w:t>
      </w:r>
      <w:r w:rsidRPr="0085492A">
        <w:rPr>
          <w:lang w:val="ru-RU"/>
        </w:rPr>
        <w:t xml:space="preserve"> себя чу</w:t>
      </w:r>
      <w:r>
        <w:rPr>
          <w:lang w:val="ru-RU"/>
        </w:rPr>
        <w:t>в</w:t>
      </w:r>
      <w:r w:rsidRPr="0085492A">
        <w:rPr>
          <w:lang w:val="ru-RU"/>
        </w:rPr>
        <w:t>ствуют. В</w:t>
      </w:r>
      <w:r>
        <w:rPr>
          <w:lang w:val="ru-RU"/>
        </w:rPr>
        <w:t xml:space="preserve"> маленьких группах учащиеся ищут максимально большое количество креативных идей для решения той или иной проблемы и записывают всё на карточках</w:t>
      </w:r>
      <w:r w:rsidRPr="0085492A">
        <w:rPr>
          <w:lang w:val="ru-RU"/>
        </w:rPr>
        <w:t xml:space="preserve"> пост ит. У</w:t>
      </w:r>
      <w:r>
        <w:rPr>
          <w:lang w:val="ru-RU"/>
        </w:rPr>
        <w:t xml:space="preserve"> каждой группы свой цвет карточек пост ит</w:t>
      </w:r>
      <w:r w:rsidRPr="0085492A">
        <w:rPr>
          <w:lang w:val="ru-RU"/>
        </w:rPr>
        <w:t>. На выполнение этой работы около 15 минут. Деление по группам зависит от количества учащихся.</w:t>
      </w:r>
    </w:p>
    <w:p w14:paraId="08DBA0D8" w14:textId="77777777" w:rsidR="00875572" w:rsidRPr="00C000A0" w:rsidRDefault="00875572">
      <w:pPr>
        <w:pStyle w:val="Listenabsatz"/>
        <w:numPr>
          <w:ilvl w:val="0"/>
          <w:numId w:val="4"/>
        </w:numPr>
        <w:tabs>
          <w:tab w:val="left" w:pos="3480"/>
        </w:tabs>
        <w:spacing w:before="119"/>
        <w:ind w:right="547"/>
        <w:rPr>
          <w:sz w:val="24"/>
          <w:lang w:val="ru-RU"/>
        </w:rPr>
      </w:pPr>
      <w:r w:rsidRPr="0085492A">
        <w:rPr>
          <w:sz w:val="24"/>
          <w:lang w:val="ru-RU"/>
        </w:rPr>
        <w:t>Представитель группы представляет идеи, таким образом мы получаем палитру идей. В</w:t>
      </w:r>
      <w:r>
        <w:rPr>
          <w:sz w:val="24"/>
          <w:lang w:val="ru-RU"/>
        </w:rPr>
        <w:t xml:space="preserve"> конце принимается решение в пользу одной идеи</w:t>
      </w:r>
      <w:r w:rsidRPr="0085492A">
        <w:rPr>
          <w:sz w:val="24"/>
          <w:lang w:val="ru-RU"/>
        </w:rPr>
        <w:t xml:space="preserve">, над которой пойдёт работа в дальнейшем и которая будет разработана до бизнес-модели. </w:t>
      </w:r>
      <w:r w:rsidRPr="00C000A0">
        <w:rPr>
          <w:sz w:val="24"/>
          <w:lang w:val="ru-RU"/>
        </w:rPr>
        <w:t>К</w:t>
      </w:r>
      <w:r>
        <w:rPr>
          <w:sz w:val="24"/>
          <w:lang w:val="ru-RU"/>
        </w:rPr>
        <w:t>аждая группа шаг за шагом работает над всеми четырьмя полями и записывает всё на карточки пост ит</w:t>
      </w:r>
      <w:r w:rsidRPr="00C000A0">
        <w:rPr>
          <w:sz w:val="24"/>
          <w:lang w:val="ru-RU"/>
        </w:rPr>
        <w:t>. Д</w:t>
      </w:r>
      <w:r>
        <w:rPr>
          <w:sz w:val="24"/>
          <w:lang w:val="ru-RU"/>
        </w:rPr>
        <w:t>ля каждого поля-перспективы</w:t>
      </w:r>
      <w:r w:rsidRPr="00C000A0">
        <w:rPr>
          <w:sz w:val="24"/>
          <w:lang w:val="ru-RU"/>
        </w:rPr>
        <w:t xml:space="preserve">  (польза, архитектура реализации, модель выручки и экологический и социальный аспекты) подразумевается обсуждение.</w:t>
      </w:r>
      <w:r>
        <w:rPr>
          <w:sz w:val="24"/>
          <w:lang w:val="ru-RU"/>
        </w:rPr>
        <w:t xml:space="preserve"> Каждая группа представляет свои результаты обсуждения</w:t>
      </w:r>
      <w:r w:rsidRPr="00C000A0">
        <w:rPr>
          <w:sz w:val="24"/>
          <w:lang w:val="ru-RU"/>
        </w:rPr>
        <w:t>, есть возможность дополнить или высказать альтернативу.</w:t>
      </w:r>
    </w:p>
    <w:p w14:paraId="6CB63BD5" w14:textId="77777777" w:rsidR="00875572" w:rsidRPr="00C000A0" w:rsidRDefault="00875572">
      <w:pPr>
        <w:pStyle w:val="Textkrper"/>
        <w:spacing w:before="121"/>
        <w:ind w:left="3501" w:right="546"/>
        <w:rPr>
          <w:lang w:val="ru-RU"/>
        </w:rPr>
      </w:pPr>
      <w:r w:rsidRPr="00C000A0">
        <w:rPr>
          <w:lang w:val="ru-RU"/>
        </w:rPr>
        <w:t xml:space="preserve">Такие </w:t>
      </w:r>
      <w:r>
        <w:rPr>
          <w:lang w:val="ru-RU"/>
        </w:rPr>
        <w:t>обсуждения требуют времени, это зависит от количества предложенных идей</w:t>
      </w:r>
      <w:r w:rsidRPr="00C000A0">
        <w:rPr>
          <w:lang w:val="ru-RU"/>
        </w:rPr>
        <w:t>. У</w:t>
      </w:r>
      <w:r>
        <w:rPr>
          <w:lang w:val="ru-RU"/>
        </w:rPr>
        <w:t>читель должен сам принимать решение, сколько времени отводить на данный вид работы (10 минут обсуждаем в группе и 10 с классом)</w:t>
      </w:r>
      <w:r w:rsidRPr="00C000A0">
        <w:rPr>
          <w:lang w:val="ru-RU"/>
        </w:rPr>
        <w:t>. С</w:t>
      </w:r>
      <w:r>
        <w:rPr>
          <w:lang w:val="ru-RU"/>
        </w:rPr>
        <w:t>фера «архитектура реализации» подразумевает чёткое понимание того, какая ключевая деятельность может быть выполнена самостоятельно, а что должно быть вынесено за пределы фирмы</w:t>
      </w:r>
      <w:r w:rsidRPr="00C000A0">
        <w:rPr>
          <w:lang w:val="ru-RU"/>
        </w:rPr>
        <w:t>. П</w:t>
      </w:r>
      <w:r>
        <w:rPr>
          <w:lang w:val="ru-RU"/>
        </w:rPr>
        <w:t>осле каждого этапа работы требуется сделать выводы и краткое обобщение</w:t>
      </w:r>
      <w:r w:rsidRPr="00C000A0">
        <w:rPr>
          <w:lang w:val="ru-RU"/>
        </w:rPr>
        <w:t>.</w:t>
      </w:r>
    </w:p>
    <w:p w14:paraId="26225184" w14:textId="77777777" w:rsidR="00875572" w:rsidRPr="00C000A0" w:rsidRDefault="00875572">
      <w:pPr>
        <w:rPr>
          <w:lang w:val="ru-RU"/>
        </w:rPr>
        <w:sectPr w:rsidR="00875572" w:rsidRPr="00C000A0">
          <w:headerReference w:type="default" r:id="rId18"/>
          <w:pgSz w:w="11900" w:h="16840"/>
          <w:pgMar w:top="1680" w:right="480" w:bottom="980" w:left="620" w:header="358" w:footer="798" w:gutter="0"/>
          <w:cols w:space="720"/>
        </w:sectPr>
      </w:pPr>
    </w:p>
    <w:tbl>
      <w:tblPr>
        <w:tblW w:w="0" w:type="auto"/>
        <w:tblInd w:w="198" w:type="dxa"/>
        <w:tblLayout w:type="fixed"/>
        <w:tblCellMar>
          <w:left w:w="0" w:type="dxa"/>
          <w:right w:w="0" w:type="dxa"/>
        </w:tblCellMar>
        <w:tblLook w:val="01E0" w:firstRow="1" w:lastRow="1" w:firstColumn="1" w:lastColumn="1" w:noHBand="0" w:noVBand="0"/>
      </w:tblPr>
      <w:tblGrid>
        <w:gridCol w:w="2458"/>
        <w:gridCol w:w="7762"/>
      </w:tblGrid>
      <w:tr w:rsidR="00875572" w:rsidRPr="001C2BBD" w14:paraId="015A7FFB" w14:textId="77777777" w:rsidTr="0056117A">
        <w:trPr>
          <w:trHeight w:val="743"/>
        </w:trPr>
        <w:tc>
          <w:tcPr>
            <w:tcW w:w="2458" w:type="dxa"/>
            <w:tcBorders>
              <w:right w:val="single" w:sz="4" w:space="0" w:color="000000"/>
            </w:tcBorders>
          </w:tcPr>
          <w:p w14:paraId="0D9E0774" w14:textId="77777777" w:rsidR="00875572" w:rsidRPr="0056117A" w:rsidRDefault="00875572" w:rsidP="0056117A">
            <w:pPr>
              <w:pStyle w:val="TableParagraph"/>
              <w:spacing w:before="122"/>
              <w:ind w:right="98"/>
              <w:jc w:val="right"/>
              <w:rPr>
                <w:sz w:val="24"/>
              </w:rPr>
            </w:pPr>
            <w:r w:rsidRPr="0056117A">
              <w:rPr>
                <w:sz w:val="24"/>
              </w:rPr>
              <w:lastRenderedPageBreak/>
              <w:t>Шаг 7</w:t>
            </w:r>
          </w:p>
        </w:tc>
        <w:tc>
          <w:tcPr>
            <w:tcW w:w="7762" w:type="dxa"/>
            <w:tcBorders>
              <w:left w:val="single" w:sz="4" w:space="0" w:color="000000"/>
            </w:tcBorders>
          </w:tcPr>
          <w:p w14:paraId="0290A019" w14:textId="77777777" w:rsidR="00875572" w:rsidRPr="0056117A" w:rsidRDefault="00875572" w:rsidP="0056117A">
            <w:pPr>
              <w:pStyle w:val="TableParagraph"/>
              <w:spacing w:before="117"/>
              <w:ind w:left="104" w:right="2875"/>
              <w:rPr>
                <w:sz w:val="24"/>
                <w:lang w:val="ru-RU"/>
              </w:rPr>
            </w:pPr>
            <w:r w:rsidRPr="0056117A">
              <w:rPr>
                <w:sz w:val="24"/>
                <w:lang w:val="ru-RU"/>
              </w:rPr>
              <w:t>Моя собственная идея и моя модель (материалы для учащихся, рабочий лист 1)</w:t>
            </w:r>
          </w:p>
        </w:tc>
      </w:tr>
      <w:tr w:rsidR="00875572" w:rsidRPr="00726197" w14:paraId="70D35CEA" w14:textId="77777777" w:rsidTr="0056117A">
        <w:trPr>
          <w:trHeight w:val="2431"/>
        </w:trPr>
        <w:tc>
          <w:tcPr>
            <w:tcW w:w="2458" w:type="dxa"/>
            <w:tcBorders>
              <w:right w:val="single" w:sz="4" w:space="0" w:color="000000"/>
            </w:tcBorders>
          </w:tcPr>
          <w:p w14:paraId="07EC69B3" w14:textId="77777777" w:rsidR="00875572" w:rsidRPr="0056117A" w:rsidRDefault="00875572">
            <w:pPr>
              <w:pStyle w:val="TableParagraph"/>
              <w:rPr>
                <w:rFonts w:ascii="Times New Roman"/>
                <w:sz w:val="24"/>
                <w:lang w:val="ru-RU"/>
              </w:rPr>
            </w:pPr>
          </w:p>
        </w:tc>
        <w:tc>
          <w:tcPr>
            <w:tcW w:w="7762" w:type="dxa"/>
            <w:tcBorders>
              <w:left w:val="single" w:sz="4" w:space="0" w:color="000000"/>
            </w:tcBorders>
          </w:tcPr>
          <w:p w14:paraId="139FB444" w14:textId="77777777" w:rsidR="00875572" w:rsidRPr="0056117A" w:rsidRDefault="00875572" w:rsidP="0056117A">
            <w:pPr>
              <w:pStyle w:val="TableParagraph"/>
              <w:spacing w:before="61"/>
              <w:ind w:left="104" w:right="208"/>
              <w:rPr>
                <w:sz w:val="24"/>
                <w:lang w:val="ru-RU"/>
              </w:rPr>
            </w:pPr>
            <w:r w:rsidRPr="0056117A">
              <w:rPr>
                <w:sz w:val="24"/>
                <w:lang w:val="ru-RU"/>
              </w:rPr>
              <w:t>После введения и представления модели-образца учащиеся продолжают работать самостоятельно над своими идеями и разработкой бизнес-модели. Возможность для самооценки предлагает рабочий лист 1. Идеально для презентации идей подходит форма конкурса идей (сравните „</w:t>
            </w:r>
            <w:r w:rsidRPr="0056117A">
              <w:rPr>
                <w:sz w:val="24"/>
              </w:rPr>
              <w:t>Real</w:t>
            </w:r>
            <w:r w:rsidRPr="0056117A">
              <w:rPr>
                <w:sz w:val="24"/>
                <w:lang w:val="ru-RU"/>
              </w:rPr>
              <w:t xml:space="preserve"> </w:t>
            </w:r>
            <w:r w:rsidRPr="0056117A">
              <w:rPr>
                <w:sz w:val="24"/>
              </w:rPr>
              <w:t>Market</w:t>
            </w:r>
            <w:r w:rsidRPr="0056117A">
              <w:rPr>
                <w:sz w:val="24"/>
                <w:lang w:val="ru-RU"/>
              </w:rPr>
              <w:t xml:space="preserve"> </w:t>
            </w:r>
            <w:r w:rsidRPr="0056117A">
              <w:rPr>
                <w:sz w:val="24"/>
              </w:rPr>
              <w:t>Challenge</w:t>
            </w:r>
            <w:r w:rsidRPr="0056117A">
              <w:rPr>
                <w:sz w:val="24"/>
                <w:lang w:val="ru-RU"/>
              </w:rPr>
              <w:t>“, который хорошо готовит учащихся к конкурсу своих идей).</w:t>
            </w:r>
          </w:p>
        </w:tc>
      </w:tr>
      <w:tr w:rsidR="00875572" w:rsidRPr="00726197" w14:paraId="479591B0" w14:textId="77777777" w:rsidTr="0056117A">
        <w:trPr>
          <w:trHeight w:val="1497"/>
        </w:trPr>
        <w:tc>
          <w:tcPr>
            <w:tcW w:w="2458" w:type="dxa"/>
            <w:tcBorders>
              <w:right w:val="single" w:sz="4" w:space="0" w:color="000000"/>
            </w:tcBorders>
          </w:tcPr>
          <w:p w14:paraId="77A06297" w14:textId="77777777" w:rsidR="00875572" w:rsidRPr="0056117A" w:rsidRDefault="00875572" w:rsidP="0056117A">
            <w:pPr>
              <w:pStyle w:val="TableParagraph"/>
              <w:spacing w:before="128"/>
              <w:ind w:right="98"/>
              <w:jc w:val="right"/>
              <w:rPr>
                <w:sz w:val="24"/>
                <w:lang w:val="ru-RU"/>
              </w:rPr>
            </w:pPr>
            <w:r w:rsidRPr="0056117A">
              <w:rPr>
                <w:rFonts w:ascii="youthstart icon font" w:eastAsia="Times New Roman"/>
                <w:sz w:val="24"/>
              </w:rPr>
              <w:t>a</w:t>
            </w:r>
            <w:r>
              <w:rPr>
                <w:sz w:val="24"/>
                <w:lang w:val="ru-RU"/>
              </w:rPr>
              <w:t xml:space="preserve"> Шаг 8</w:t>
            </w:r>
          </w:p>
        </w:tc>
        <w:tc>
          <w:tcPr>
            <w:tcW w:w="7762" w:type="dxa"/>
            <w:tcBorders>
              <w:left w:val="single" w:sz="4" w:space="0" w:color="000000"/>
            </w:tcBorders>
          </w:tcPr>
          <w:p w14:paraId="5EF3282D" w14:textId="77777777" w:rsidR="00875572" w:rsidRPr="0056117A" w:rsidRDefault="00875572" w:rsidP="0056117A">
            <w:pPr>
              <w:pStyle w:val="TableParagraph"/>
              <w:spacing w:before="121" w:line="281" w:lineRule="exact"/>
              <w:ind w:left="104"/>
              <w:rPr>
                <w:sz w:val="24"/>
                <w:lang w:val="ru-RU"/>
              </w:rPr>
            </w:pPr>
            <w:r w:rsidRPr="0056117A">
              <w:rPr>
                <w:sz w:val="24"/>
                <w:lang w:val="ru-RU"/>
              </w:rPr>
              <w:t>Защита моей собственной идеи</w:t>
            </w:r>
          </w:p>
          <w:p w14:paraId="315920CA" w14:textId="77777777" w:rsidR="00875572" w:rsidRPr="0056117A" w:rsidRDefault="00875572" w:rsidP="0056117A">
            <w:pPr>
              <w:pStyle w:val="TableParagraph"/>
              <w:spacing w:line="293" w:lineRule="exact"/>
              <w:ind w:left="104"/>
              <w:rPr>
                <w:sz w:val="24"/>
                <w:lang w:val="ru-RU"/>
              </w:rPr>
            </w:pPr>
            <w:r w:rsidRPr="0056117A">
              <w:rPr>
                <w:sz w:val="24"/>
                <w:lang w:val="ru-RU"/>
              </w:rPr>
              <w:t>(</w:t>
            </w:r>
            <w:r w:rsidRPr="0056117A">
              <w:rPr>
                <w:rFonts w:ascii="youthstart icon font" w:hAnsi="youthstart icon font"/>
                <w:sz w:val="24"/>
              </w:rPr>
              <w:t>a</w:t>
            </w:r>
            <w:r w:rsidRPr="0056117A">
              <w:rPr>
                <w:rFonts w:ascii="youthstart icon font" w:hAnsi="youthstart icon font"/>
                <w:sz w:val="24"/>
                <w:lang w:val="ru-RU"/>
              </w:rPr>
              <w:t xml:space="preserve"> </w:t>
            </w:r>
            <w:r w:rsidRPr="0056117A">
              <w:rPr>
                <w:sz w:val="24"/>
                <w:lang w:val="ru-RU"/>
              </w:rPr>
              <w:t xml:space="preserve">больше материалов для учащихся, </w:t>
            </w:r>
            <w:r w:rsidRPr="0056117A">
              <w:rPr>
                <w:rFonts w:ascii="youthstart icon font" w:hAnsi="youthstart icon font"/>
                <w:sz w:val="24"/>
              </w:rPr>
              <w:t>a</w:t>
            </w:r>
            <w:r w:rsidRPr="0056117A">
              <w:rPr>
                <w:rFonts w:ascii="youthstart icon font" w:hAnsi="youthstart icon font"/>
                <w:spacing w:val="-95"/>
                <w:sz w:val="24"/>
                <w:lang w:val="ru-RU"/>
              </w:rPr>
              <w:t xml:space="preserve">    </w:t>
            </w:r>
            <w:r w:rsidRPr="0056117A">
              <w:rPr>
                <w:sz w:val="24"/>
                <w:lang w:val="ru-RU"/>
              </w:rPr>
              <w:t>рабочий лист 1)</w:t>
            </w:r>
          </w:p>
          <w:p w14:paraId="434BA213" w14:textId="77777777" w:rsidR="00875572" w:rsidRPr="0056117A" w:rsidRDefault="00875572" w:rsidP="0056117A">
            <w:pPr>
              <w:pStyle w:val="TableParagraph"/>
              <w:spacing w:before="117"/>
              <w:ind w:left="104" w:right="213"/>
              <w:rPr>
                <w:sz w:val="24"/>
                <w:lang w:val="ru-RU"/>
              </w:rPr>
            </w:pPr>
            <w:r w:rsidRPr="0056117A">
              <w:rPr>
                <w:sz w:val="24"/>
                <w:lang w:val="ru-RU"/>
              </w:rPr>
              <w:t>Была разработана новая идея, сейчас её необходимо проанализировать, возможности защиты данной идеи.</w:t>
            </w:r>
          </w:p>
        </w:tc>
      </w:tr>
      <w:tr w:rsidR="00875572" w:rsidRPr="00726197" w14:paraId="39442E2B" w14:textId="77777777" w:rsidTr="0056117A">
        <w:trPr>
          <w:trHeight w:val="743"/>
        </w:trPr>
        <w:tc>
          <w:tcPr>
            <w:tcW w:w="2458" w:type="dxa"/>
            <w:tcBorders>
              <w:right w:val="single" w:sz="4" w:space="0" w:color="000000"/>
            </w:tcBorders>
          </w:tcPr>
          <w:p w14:paraId="5002DE29" w14:textId="77777777" w:rsidR="00875572" w:rsidRPr="0056117A" w:rsidRDefault="00875572" w:rsidP="00C869DF">
            <w:pPr>
              <w:pStyle w:val="TableParagraph"/>
              <w:spacing w:before="121"/>
              <w:ind w:right="98"/>
              <w:jc w:val="right"/>
              <w:rPr>
                <w:sz w:val="24"/>
                <w:lang w:val="ru-RU"/>
              </w:rPr>
            </w:pPr>
            <w:r w:rsidRPr="0056117A">
              <w:rPr>
                <w:sz w:val="24"/>
                <w:lang w:val="ru-RU"/>
              </w:rPr>
              <w:t xml:space="preserve"> </w:t>
            </w:r>
            <w:r>
              <w:rPr>
                <w:sz w:val="24"/>
                <w:lang w:val="ru-RU"/>
              </w:rPr>
              <w:t>Шаг 9</w:t>
            </w:r>
          </w:p>
        </w:tc>
        <w:tc>
          <w:tcPr>
            <w:tcW w:w="7762" w:type="dxa"/>
            <w:tcBorders>
              <w:left w:val="single" w:sz="4" w:space="0" w:color="000000"/>
            </w:tcBorders>
          </w:tcPr>
          <w:p w14:paraId="1911A0D7" w14:textId="77777777" w:rsidR="00875572" w:rsidRPr="0056117A" w:rsidRDefault="00875572" w:rsidP="0056117A">
            <w:pPr>
              <w:pStyle w:val="TableParagraph"/>
              <w:spacing w:before="121"/>
              <w:ind w:left="104" w:right="2875"/>
              <w:rPr>
                <w:sz w:val="24"/>
                <w:lang w:val="ru-RU"/>
              </w:rPr>
            </w:pPr>
            <w:r w:rsidRPr="0056117A">
              <w:rPr>
                <w:sz w:val="24"/>
                <w:lang w:val="ru-RU"/>
              </w:rPr>
              <w:t>Самооценка в конце урока</w:t>
            </w:r>
          </w:p>
          <w:p w14:paraId="545418B1" w14:textId="77777777" w:rsidR="00875572" w:rsidRPr="0056117A" w:rsidRDefault="00875572" w:rsidP="0056117A">
            <w:pPr>
              <w:pStyle w:val="TableParagraph"/>
              <w:spacing w:before="121"/>
              <w:ind w:left="104" w:right="2875"/>
              <w:rPr>
                <w:sz w:val="24"/>
                <w:lang w:val="ru-RU"/>
              </w:rPr>
            </w:pPr>
            <w:r w:rsidRPr="0056117A">
              <w:rPr>
                <w:sz w:val="24"/>
                <w:lang w:val="ru-RU"/>
              </w:rPr>
              <w:t>Учащиеся оценивают себя сами (индивидуально)</w:t>
            </w:r>
          </w:p>
        </w:tc>
      </w:tr>
      <w:tr w:rsidR="00875572" w:rsidRPr="00726197" w14:paraId="06ADEFEC" w14:textId="77777777" w:rsidTr="0056117A">
        <w:trPr>
          <w:trHeight w:val="398"/>
        </w:trPr>
        <w:tc>
          <w:tcPr>
            <w:tcW w:w="2458" w:type="dxa"/>
            <w:tcBorders>
              <w:right w:val="single" w:sz="4" w:space="0" w:color="000000"/>
            </w:tcBorders>
          </w:tcPr>
          <w:p w14:paraId="07AC08BB" w14:textId="77777777" w:rsidR="00875572" w:rsidRPr="0056117A" w:rsidRDefault="00875572">
            <w:pPr>
              <w:pStyle w:val="TableParagraph"/>
              <w:rPr>
                <w:rFonts w:ascii="Times New Roman"/>
                <w:sz w:val="24"/>
                <w:lang w:val="ru-RU"/>
              </w:rPr>
            </w:pPr>
          </w:p>
        </w:tc>
        <w:tc>
          <w:tcPr>
            <w:tcW w:w="7762" w:type="dxa"/>
            <w:tcBorders>
              <w:left w:val="single" w:sz="4" w:space="0" w:color="000000"/>
            </w:tcBorders>
          </w:tcPr>
          <w:p w14:paraId="6DD7B0FE" w14:textId="77777777" w:rsidR="00875572" w:rsidRPr="0056117A" w:rsidRDefault="00875572" w:rsidP="0056117A">
            <w:pPr>
              <w:pStyle w:val="TableParagraph"/>
              <w:spacing w:before="58"/>
              <w:rPr>
                <w:sz w:val="24"/>
                <w:lang w:val="ru-RU"/>
              </w:rPr>
            </w:pPr>
          </w:p>
        </w:tc>
      </w:tr>
      <w:tr w:rsidR="00875572" w:rsidRPr="00726197" w14:paraId="2B9F512C" w14:textId="77777777" w:rsidTr="0056117A">
        <w:trPr>
          <w:trHeight w:val="2150"/>
        </w:trPr>
        <w:tc>
          <w:tcPr>
            <w:tcW w:w="2458" w:type="dxa"/>
            <w:tcBorders>
              <w:right w:val="single" w:sz="4" w:space="0" w:color="000000"/>
            </w:tcBorders>
          </w:tcPr>
          <w:p w14:paraId="59D9D692" w14:textId="77777777" w:rsidR="00875572" w:rsidRPr="0056117A" w:rsidRDefault="00875572">
            <w:pPr>
              <w:pStyle w:val="TableParagraph"/>
              <w:rPr>
                <w:rFonts w:ascii="Times New Roman"/>
                <w:sz w:val="24"/>
                <w:lang w:val="ru-RU"/>
              </w:rPr>
            </w:pPr>
          </w:p>
        </w:tc>
        <w:tc>
          <w:tcPr>
            <w:tcW w:w="7762" w:type="dxa"/>
            <w:tcBorders>
              <w:left w:val="single" w:sz="4" w:space="0" w:color="000000"/>
            </w:tcBorders>
          </w:tcPr>
          <w:p w14:paraId="150994D4" w14:textId="77777777" w:rsidR="00875572" w:rsidRPr="0056117A" w:rsidRDefault="00875572" w:rsidP="0056117A">
            <w:pPr>
              <w:pStyle w:val="TableParagraph"/>
              <w:spacing w:before="58"/>
              <w:ind w:left="104" w:right="166"/>
              <w:rPr>
                <w:sz w:val="24"/>
                <w:lang w:val="ru-RU"/>
              </w:rPr>
            </w:pPr>
            <w:r w:rsidRPr="0056117A">
              <w:rPr>
                <w:sz w:val="24"/>
                <w:lang w:val="ru-RU"/>
              </w:rPr>
              <w:t xml:space="preserve">Дайте учащимся время для проведения самооценки, они должны обвести необходимое количество смайликов. Возможно, понадобится объяснить некоторые пункты ещё раз. (Пример: </w:t>
            </w:r>
            <w:r w:rsidRPr="0056117A">
              <w:rPr>
                <w:i/>
                <w:sz w:val="24"/>
                <w:lang w:val="ru-RU"/>
              </w:rPr>
              <w:t>я умею выполнять простые задания – можешь ли ты привести простой пример</w:t>
            </w:r>
            <w:r w:rsidRPr="0056117A">
              <w:rPr>
                <w:sz w:val="24"/>
                <w:lang w:val="ru-RU"/>
              </w:rPr>
              <w:t xml:space="preserve"> задания, которое ты выполнил? Как только работа выполнена, Вы можете собрать результаты и предложить провести в классе обсуждение.)</w:t>
            </w:r>
          </w:p>
        </w:tc>
      </w:tr>
      <w:tr w:rsidR="00875572" w:rsidRPr="00726197" w14:paraId="5A179FD4" w14:textId="77777777" w:rsidTr="0056117A">
        <w:trPr>
          <w:trHeight w:val="2340"/>
        </w:trPr>
        <w:tc>
          <w:tcPr>
            <w:tcW w:w="2458" w:type="dxa"/>
            <w:tcBorders>
              <w:bottom w:val="single" w:sz="4" w:space="0" w:color="000000"/>
              <w:right w:val="single" w:sz="4" w:space="0" w:color="000000"/>
            </w:tcBorders>
          </w:tcPr>
          <w:p w14:paraId="19F9DBC1" w14:textId="77777777" w:rsidR="00875572" w:rsidRPr="0056117A" w:rsidRDefault="00875572" w:rsidP="0056117A">
            <w:pPr>
              <w:pStyle w:val="TableParagraph"/>
              <w:spacing w:before="118"/>
              <w:ind w:right="98"/>
              <w:jc w:val="right"/>
              <w:rPr>
                <w:sz w:val="24"/>
              </w:rPr>
            </w:pPr>
            <w:r w:rsidRPr="0056117A">
              <w:rPr>
                <w:rFonts w:ascii="youthstart icon font" w:eastAsia="Times New Roman"/>
                <w:sz w:val="24"/>
              </w:rPr>
              <w:t>a</w:t>
            </w:r>
            <w:r w:rsidRPr="0056117A">
              <w:rPr>
                <w:rFonts w:ascii="youthstart icon font" w:eastAsia="Times New Roman"/>
                <w:spacing w:val="-94"/>
                <w:sz w:val="24"/>
              </w:rPr>
              <w:t xml:space="preserve"> </w:t>
            </w:r>
            <w:r w:rsidRPr="0056117A">
              <w:rPr>
                <w:sz w:val="24"/>
              </w:rPr>
              <w:t xml:space="preserve"> Шаг 10</w:t>
            </w:r>
          </w:p>
        </w:tc>
        <w:tc>
          <w:tcPr>
            <w:tcW w:w="7762" w:type="dxa"/>
            <w:tcBorders>
              <w:left w:val="single" w:sz="4" w:space="0" w:color="000000"/>
              <w:bottom w:val="single" w:sz="4" w:space="0" w:color="000000"/>
            </w:tcBorders>
          </w:tcPr>
          <w:p w14:paraId="21703BA1" w14:textId="77777777" w:rsidR="00875572" w:rsidRPr="0056117A" w:rsidRDefault="00875572" w:rsidP="0056117A">
            <w:pPr>
              <w:pStyle w:val="TableParagraph"/>
              <w:spacing w:before="121" w:line="281" w:lineRule="exact"/>
              <w:ind w:left="104"/>
              <w:rPr>
                <w:sz w:val="24"/>
                <w:lang w:val="ru-RU"/>
              </w:rPr>
            </w:pPr>
            <w:r w:rsidRPr="0056117A">
              <w:rPr>
                <w:sz w:val="24"/>
                <w:lang w:val="ru-RU"/>
              </w:rPr>
              <w:t>Обобщение самоанализа</w:t>
            </w:r>
          </w:p>
          <w:p w14:paraId="69AC5206" w14:textId="77777777" w:rsidR="00875572" w:rsidRPr="0056117A" w:rsidRDefault="00875572" w:rsidP="0056117A">
            <w:pPr>
              <w:pStyle w:val="TableParagraph"/>
              <w:spacing w:line="293" w:lineRule="exact"/>
              <w:ind w:left="104"/>
              <w:rPr>
                <w:sz w:val="24"/>
                <w:lang w:val="ru-RU"/>
              </w:rPr>
            </w:pPr>
            <w:r w:rsidRPr="0056117A">
              <w:rPr>
                <w:sz w:val="24"/>
                <w:lang w:val="ru-RU"/>
              </w:rPr>
              <w:t>(</w:t>
            </w:r>
            <w:r w:rsidRPr="0056117A">
              <w:rPr>
                <w:rFonts w:ascii="youthstart icon font" w:hAnsi="youthstart icon font"/>
                <w:sz w:val="24"/>
              </w:rPr>
              <w:t>a</w:t>
            </w:r>
            <w:r w:rsidRPr="0056117A">
              <w:rPr>
                <w:rFonts w:ascii="youthstart icon font" w:hAnsi="youthstart icon font"/>
                <w:spacing w:val="-93"/>
                <w:sz w:val="24"/>
                <w:lang w:val="ru-RU"/>
              </w:rPr>
              <w:t xml:space="preserve"> </w:t>
            </w:r>
            <w:r w:rsidRPr="0056117A">
              <w:rPr>
                <w:sz w:val="24"/>
                <w:lang w:val="ru-RU"/>
              </w:rPr>
              <w:t xml:space="preserve">больше материалов для учащихся, </w:t>
            </w:r>
            <w:r w:rsidRPr="0056117A">
              <w:rPr>
                <w:rFonts w:ascii="youthstart icon font" w:hAnsi="youthstart icon font"/>
                <w:sz w:val="24"/>
              </w:rPr>
              <w:t>a</w:t>
            </w:r>
            <w:r w:rsidRPr="0056117A">
              <w:rPr>
                <w:rFonts w:ascii="youthstart icon font" w:hAnsi="youthstart icon font"/>
                <w:spacing w:val="-92"/>
                <w:sz w:val="24"/>
                <w:lang w:val="ru-RU"/>
              </w:rPr>
              <w:t xml:space="preserve"> </w:t>
            </w:r>
            <w:r w:rsidRPr="0056117A">
              <w:rPr>
                <w:sz w:val="24"/>
                <w:lang w:val="ru-RU"/>
              </w:rPr>
              <w:t>рабочий лист 2)</w:t>
            </w:r>
          </w:p>
          <w:p w14:paraId="12D39569" w14:textId="77777777" w:rsidR="00875572" w:rsidRPr="0056117A" w:rsidRDefault="00875572" w:rsidP="0056117A">
            <w:pPr>
              <w:pStyle w:val="TableParagraph"/>
              <w:spacing w:before="117"/>
              <w:ind w:left="104" w:right="310"/>
              <w:rPr>
                <w:sz w:val="24"/>
                <w:lang w:val="ru-RU"/>
              </w:rPr>
            </w:pPr>
            <w:r w:rsidRPr="0056117A">
              <w:rPr>
                <w:sz w:val="24"/>
                <w:lang w:val="ru-RU"/>
              </w:rPr>
              <w:t>Индивидуальная работа, в парах, пленум: прочтите вопросы в классе и дайте время учащимся на них ответить. Используйте этот листок для завершающей дискуссии! Это хорошая возможность показать родителям, что дети делали на уроке!</w:t>
            </w:r>
          </w:p>
        </w:tc>
      </w:tr>
      <w:tr w:rsidR="00875572" w:rsidRPr="00726197" w14:paraId="462FDFDE" w14:textId="77777777" w:rsidTr="0056117A">
        <w:trPr>
          <w:trHeight w:val="1646"/>
        </w:trPr>
        <w:tc>
          <w:tcPr>
            <w:tcW w:w="2458" w:type="dxa"/>
            <w:tcBorders>
              <w:top w:val="single" w:sz="4" w:space="0" w:color="000000"/>
              <w:bottom w:val="single" w:sz="4" w:space="0" w:color="000000"/>
              <w:right w:val="single" w:sz="4" w:space="0" w:color="000000"/>
            </w:tcBorders>
          </w:tcPr>
          <w:p w14:paraId="575B7B2E" w14:textId="77777777" w:rsidR="00875572" w:rsidRPr="0056117A" w:rsidRDefault="00875572" w:rsidP="0056117A">
            <w:pPr>
              <w:pStyle w:val="TableParagraph"/>
              <w:spacing w:before="122"/>
              <w:ind w:left="646" w:right="96" w:hanging="312"/>
              <w:jc w:val="right"/>
              <w:rPr>
                <w:b/>
                <w:sz w:val="24"/>
              </w:rPr>
            </w:pPr>
            <w:r w:rsidRPr="0056117A">
              <w:rPr>
                <w:b/>
                <w:sz w:val="24"/>
              </w:rPr>
              <w:t>Контекст внутри программы челлендж</w:t>
            </w:r>
          </w:p>
        </w:tc>
        <w:tc>
          <w:tcPr>
            <w:tcW w:w="7762" w:type="dxa"/>
            <w:tcBorders>
              <w:top w:val="single" w:sz="4" w:space="0" w:color="000000"/>
              <w:left w:val="single" w:sz="4" w:space="0" w:color="000000"/>
              <w:bottom w:val="single" w:sz="4" w:space="0" w:color="000000"/>
            </w:tcBorders>
          </w:tcPr>
          <w:p w14:paraId="6B917484" w14:textId="77777777" w:rsidR="00875572" w:rsidRPr="0056117A" w:rsidRDefault="00875572" w:rsidP="0056117A">
            <w:pPr>
              <w:pStyle w:val="TableParagraph"/>
              <w:spacing w:before="122"/>
              <w:ind w:left="104" w:right="156"/>
              <w:rPr>
                <w:sz w:val="24"/>
                <w:lang w:val="ru-RU"/>
              </w:rPr>
            </w:pPr>
            <w:r w:rsidRPr="0056117A">
              <w:rPr>
                <w:sz w:val="24"/>
                <w:lang w:val="ru-RU"/>
              </w:rPr>
              <w:t>Этот челлендж является продолжением „</w:t>
            </w:r>
            <w:r w:rsidRPr="0056117A">
              <w:rPr>
                <w:sz w:val="24"/>
              </w:rPr>
              <w:t>Idea</w:t>
            </w:r>
            <w:r w:rsidRPr="0056117A">
              <w:rPr>
                <w:sz w:val="24"/>
                <w:lang w:val="ru-RU"/>
              </w:rPr>
              <w:t xml:space="preserve"> </w:t>
            </w:r>
            <w:r w:rsidRPr="0056117A">
              <w:rPr>
                <w:sz w:val="24"/>
              </w:rPr>
              <w:t>Challenges</w:t>
            </w:r>
            <w:r w:rsidRPr="0056117A">
              <w:rPr>
                <w:sz w:val="24"/>
                <w:lang w:val="ru-RU"/>
              </w:rPr>
              <w:t>“ более простого уровня. Рекомендуется выполнение челленджа „</w:t>
            </w:r>
            <w:r w:rsidRPr="0056117A">
              <w:rPr>
                <w:sz w:val="24"/>
              </w:rPr>
              <w:t>Hero</w:t>
            </w:r>
            <w:r w:rsidRPr="0056117A">
              <w:rPr>
                <w:sz w:val="24"/>
                <w:lang w:val="ru-RU"/>
              </w:rPr>
              <w:t>“. Как продолжение рекомендованы челленджи „</w:t>
            </w:r>
            <w:r w:rsidRPr="0056117A">
              <w:rPr>
                <w:sz w:val="24"/>
              </w:rPr>
              <w:t>Debate</w:t>
            </w:r>
            <w:r w:rsidRPr="0056117A">
              <w:rPr>
                <w:sz w:val="24"/>
                <w:lang w:val="ru-RU"/>
              </w:rPr>
              <w:t>“, „</w:t>
            </w:r>
            <w:r w:rsidRPr="0056117A">
              <w:rPr>
                <w:sz w:val="24"/>
              </w:rPr>
              <w:t>Empathy</w:t>
            </w:r>
            <w:r w:rsidRPr="0056117A">
              <w:rPr>
                <w:sz w:val="24"/>
                <w:lang w:val="ru-RU"/>
              </w:rPr>
              <w:t>“, „</w:t>
            </w:r>
            <w:r w:rsidRPr="0056117A">
              <w:rPr>
                <w:sz w:val="24"/>
              </w:rPr>
              <w:t>Story</w:t>
            </w:r>
            <w:r w:rsidRPr="0056117A">
              <w:rPr>
                <w:sz w:val="24"/>
                <w:lang w:val="ru-RU"/>
              </w:rPr>
              <w:t xml:space="preserve"> </w:t>
            </w:r>
            <w:r w:rsidRPr="0056117A">
              <w:rPr>
                <w:sz w:val="24"/>
              </w:rPr>
              <w:t>Telling</w:t>
            </w:r>
            <w:r w:rsidRPr="0056117A">
              <w:rPr>
                <w:sz w:val="24"/>
                <w:lang w:val="ru-RU"/>
              </w:rPr>
              <w:t xml:space="preserve"> “, „</w:t>
            </w:r>
            <w:r w:rsidRPr="0056117A">
              <w:rPr>
                <w:sz w:val="24"/>
              </w:rPr>
              <w:t>Real</w:t>
            </w:r>
            <w:r w:rsidRPr="0056117A">
              <w:rPr>
                <w:sz w:val="24"/>
                <w:lang w:val="ru-RU"/>
              </w:rPr>
              <w:t xml:space="preserve"> </w:t>
            </w:r>
            <w:r w:rsidRPr="0056117A">
              <w:rPr>
                <w:sz w:val="24"/>
              </w:rPr>
              <w:t>Market</w:t>
            </w:r>
            <w:r w:rsidRPr="0056117A">
              <w:rPr>
                <w:sz w:val="24"/>
                <w:lang w:val="ru-RU"/>
              </w:rPr>
              <w:t>“, „</w:t>
            </w:r>
            <w:r w:rsidRPr="0056117A">
              <w:rPr>
                <w:sz w:val="24"/>
              </w:rPr>
              <w:t>Start</w:t>
            </w:r>
            <w:r w:rsidRPr="0056117A">
              <w:rPr>
                <w:sz w:val="24"/>
                <w:lang w:val="ru-RU"/>
              </w:rPr>
              <w:t xml:space="preserve"> </w:t>
            </w:r>
            <w:r w:rsidRPr="0056117A">
              <w:rPr>
                <w:sz w:val="24"/>
              </w:rPr>
              <w:t>Your</w:t>
            </w:r>
            <w:r w:rsidRPr="0056117A">
              <w:rPr>
                <w:sz w:val="24"/>
                <w:lang w:val="ru-RU"/>
              </w:rPr>
              <w:t xml:space="preserve"> </w:t>
            </w:r>
            <w:r w:rsidRPr="0056117A">
              <w:rPr>
                <w:sz w:val="24"/>
              </w:rPr>
              <w:t>Project</w:t>
            </w:r>
            <w:r w:rsidRPr="0056117A">
              <w:rPr>
                <w:sz w:val="24"/>
                <w:lang w:val="ru-RU"/>
              </w:rPr>
              <w:t>“, „</w:t>
            </w:r>
            <w:r w:rsidRPr="0056117A">
              <w:rPr>
                <w:sz w:val="24"/>
              </w:rPr>
              <w:t>Open</w:t>
            </w:r>
            <w:r w:rsidRPr="0056117A">
              <w:rPr>
                <w:sz w:val="24"/>
                <w:lang w:val="ru-RU"/>
              </w:rPr>
              <w:t xml:space="preserve"> </w:t>
            </w:r>
            <w:r w:rsidRPr="0056117A">
              <w:rPr>
                <w:sz w:val="24"/>
              </w:rPr>
              <w:t>Door</w:t>
            </w:r>
            <w:r w:rsidRPr="0056117A">
              <w:rPr>
                <w:sz w:val="24"/>
                <w:lang w:val="ru-RU"/>
              </w:rPr>
              <w:t>“ и „</w:t>
            </w:r>
            <w:r w:rsidRPr="0056117A">
              <w:rPr>
                <w:sz w:val="24"/>
              </w:rPr>
              <w:t>Expert</w:t>
            </w:r>
            <w:r w:rsidRPr="0056117A">
              <w:rPr>
                <w:sz w:val="24"/>
                <w:lang w:val="ru-RU"/>
              </w:rPr>
              <w:t>“.</w:t>
            </w:r>
          </w:p>
        </w:tc>
      </w:tr>
      <w:tr w:rsidR="00875572" w:rsidRPr="001C2BBD" w14:paraId="7BF72104" w14:textId="77777777" w:rsidTr="00726197">
        <w:trPr>
          <w:trHeight w:val="871"/>
        </w:trPr>
        <w:tc>
          <w:tcPr>
            <w:tcW w:w="2458" w:type="dxa"/>
            <w:tcBorders>
              <w:top w:val="single" w:sz="4" w:space="0" w:color="000000"/>
              <w:bottom w:val="single" w:sz="4" w:space="0" w:color="000000"/>
              <w:right w:val="single" w:sz="4" w:space="0" w:color="000000"/>
            </w:tcBorders>
          </w:tcPr>
          <w:p w14:paraId="35AC217D" w14:textId="77777777" w:rsidR="00875572" w:rsidRPr="0056117A" w:rsidRDefault="00875572" w:rsidP="0056117A">
            <w:pPr>
              <w:pStyle w:val="TableParagraph"/>
              <w:spacing w:before="122"/>
              <w:ind w:right="98"/>
              <w:jc w:val="right"/>
              <w:rPr>
                <w:b/>
                <w:sz w:val="24"/>
              </w:rPr>
            </w:pPr>
            <w:r w:rsidRPr="0056117A">
              <w:rPr>
                <w:b/>
                <w:sz w:val="24"/>
              </w:rPr>
              <w:t>Ссылки</w:t>
            </w:r>
          </w:p>
        </w:tc>
        <w:tc>
          <w:tcPr>
            <w:tcW w:w="7762" w:type="dxa"/>
            <w:tcBorders>
              <w:top w:val="single" w:sz="4" w:space="0" w:color="000000"/>
              <w:left w:val="single" w:sz="4" w:space="0" w:color="000000"/>
              <w:bottom w:val="single" w:sz="4" w:space="0" w:color="000000"/>
            </w:tcBorders>
          </w:tcPr>
          <w:p w14:paraId="278D8A15" w14:textId="77777777" w:rsidR="00875572" w:rsidRPr="0056117A" w:rsidRDefault="00875572" w:rsidP="0056117A">
            <w:pPr>
              <w:pStyle w:val="TableParagraph"/>
              <w:spacing w:before="119"/>
              <w:ind w:left="104" w:right="2542"/>
              <w:rPr>
                <w:sz w:val="24"/>
                <w:lang w:val="ru-RU"/>
              </w:rPr>
            </w:pPr>
            <w:r w:rsidRPr="0056117A">
              <w:rPr>
                <w:sz w:val="24"/>
                <w:lang w:val="ru-RU"/>
              </w:rPr>
              <w:t xml:space="preserve">Больше материалов (включая фильмы): </w:t>
            </w:r>
            <w:hyperlink r:id="rId19">
              <w:r w:rsidRPr="0056117A">
                <w:rPr>
                  <w:sz w:val="24"/>
                </w:rPr>
                <w:t>www</w:t>
              </w:r>
              <w:r w:rsidRPr="0056117A">
                <w:rPr>
                  <w:sz w:val="24"/>
                  <w:lang w:val="ru-RU"/>
                </w:rPr>
                <w:t>.</w:t>
              </w:r>
              <w:r w:rsidRPr="0056117A">
                <w:rPr>
                  <w:sz w:val="24"/>
                </w:rPr>
                <w:t>youthstart</w:t>
              </w:r>
              <w:r w:rsidRPr="0056117A">
                <w:rPr>
                  <w:sz w:val="24"/>
                  <w:lang w:val="ru-RU"/>
                </w:rPr>
                <w:t>.</w:t>
              </w:r>
              <w:r w:rsidRPr="0056117A">
                <w:rPr>
                  <w:sz w:val="24"/>
                </w:rPr>
                <w:t>eu</w:t>
              </w:r>
            </w:hyperlink>
          </w:p>
        </w:tc>
      </w:tr>
    </w:tbl>
    <w:p w14:paraId="52BA8B0A" w14:textId="77777777" w:rsidR="00875572" w:rsidRPr="003C4605" w:rsidRDefault="00875572">
      <w:pPr>
        <w:rPr>
          <w:sz w:val="24"/>
          <w:lang w:val="ru-RU"/>
        </w:rPr>
        <w:sectPr w:rsidR="00875572" w:rsidRPr="003C4605">
          <w:pgSz w:w="11900" w:h="16840"/>
          <w:pgMar w:top="1680" w:right="480" w:bottom="980" w:left="620" w:header="358" w:footer="798" w:gutter="0"/>
          <w:cols w:space="720"/>
        </w:sect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7795"/>
      </w:tblGrid>
      <w:tr w:rsidR="00875572" w14:paraId="048AFE50" w14:textId="77777777" w:rsidTr="0056117A">
        <w:trPr>
          <w:trHeight w:val="3532"/>
        </w:trPr>
        <w:tc>
          <w:tcPr>
            <w:tcW w:w="2443" w:type="dxa"/>
            <w:tcBorders>
              <w:left w:val="nil"/>
            </w:tcBorders>
          </w:tcPr>
          <w:p w14:paraId="5974F0BF" w14:textId="77777777" w:rsidR="00875572" w:rsidRPr="0056117A" w:rsidRDefault="00875572">
            <w:pPr>
              <w:pStyle w:val="TableParagraph"/>
              <w:rPr>
                <w:rFonts w:ascii="Times New Roman"/>
                <w:sz w:val="24"/>
                <w:lang w:val="ru-RU"/>
              </w:rPr>
            </w:pPr>
          </w:p>
        </w:tc>
        <w:tc>
          <w:tcPr>
            <w:tcW w:w="7795" w:type="dxa"/>
            <w:tcBorders>
              <w:right w:val="nil"/>
            </w:tcBorders>
          </w:tcPr>
          <w:p w14:paraId="7644C1B9" w14:textId="77777777" w:rsidR="00875572" w:rsidRPr="0056117A" w:rsidRDefault="00875572" w:rsidP="0056117A">
            <w:pPr>
              <w:pStyle w:val="TableParagraph"/>
              <w:spacing w:before="117"/>
              <w:ind w:left="105" w:right="416"/>
              <w:jc w:val="both"/>
              <w:rPr>
                <w:sz w:val="24"/>
                <w:lang w:val="ru-RU"/>
              </w:rPr>
            </w:pPr>
            <w:r w:rsidRPr="0056117A">
              <w:rPr>
                <w:sz w:val="24"/>
                <w:lang w:val="ru-RU"/>
              </w:rPr>
              <w:t>Можно предложить просмотр фильма-обобщения „</w:t>
            </w:r>
            <w:r w:rsidRPr="0056117A">
              <w:rPr>
                <w:sz w:val="24"/>
              </w:rPr>
              <w:t>Entrepreneurial</w:t>
            </w:r>
            <w:r w:rsidRPr="0056117A">
              <w:rPr>
                <w:sz w:val="24"/>
                <w:lang w:val="ru-RU"/>
              </w:rPr>
              <w:t xml:space="preserve"> </w:t>
            </w:r>
            <w:r w:rsidRPr="0056117A">
              <w:rPr>
                <w:sz w:val="24"/>
              </w:rPr>
              <w:t>Design</w:t>
            </w:r>
            <w:r w:rsidRPr="0056117A">
              <w:rPr>
                <w:sz w:val="24"/>
                <w:lang w:val="ru-RU"/>
              </w:rPr>
              <w:t xml:space="preserve"> </w:t>
            </w:r>
            <w:r w:rsidRPr="0056117A">
              <w:rPr>
                <w:sz w:val="24"/>
              </w:rPr>
              <w:t>Thinking</w:t>
            </w:r>
            <w:r w:rsidRPr="0056117A">
              <w:rPr>
                <w:sz w:val="24"/>
                <w:lang w:val="ru-RU"/>
              </w:rPr>
              <w:t xml:space="preserve">“ на канале </w:t>
            </w:r>
            <w:r w:rsidRPr="0056117A">
              <w:rPr>
                <w:sz w:val="24"/>
              </w:rPr>
              <w:t>YouTube</w:t>
            </w:r>
            <w:r w:rsidRPr="0056117A">
              <w:rPr>
                <w:sz w:val="24"/>
                <w:lang w:val="ru-RU"/>
              </w:rPr>
              <w:t>-</w:t>
            </w:r>
            <w:r w:rsidRPr="0056117A">
              <w:rPr>
                <w:sz w:val="24"/>
              </w:rPr>
              <w:t>Channel</w:t>
            </w:r>
            <w:r w:rsidRPr="0056117A">
              <w:rPr>
                <w:sz w:val="24"/>
                <w:lang w:val="ru-RU"/>
              </w:rPr>
              <w:t xml:space="preserve">  </w:t>
            </w:r>
            <w:r w:rsidRPr="0056117A">
              <w:rPr>
                <w:sz w:val="24"/>
              </w:rPr>
              <w:t>YouthStart</w:t>
            </w:r>
            <w:r w:rsidRPr="0056117A">
              <w:rPr>
                <w:sz w:val="24"/>
                <w:lang w:val="ru-RU"/>
              </w:rPr>
              <w:t xml:space="preserve"> </w:t>
            </w:r>
            <w:r w:rsidRPr="0056117A">
              <w:rPr>
                <w:sz w:val="24"/>
              </w:rPr>
              <w:t>TV</w:t>
            </w:r>
          </w:p>
          <w:p w14:paraId="46C8DD74" w14:textId="77777777" w:rsidR="00875572" w:rsidRPr="0056117A" w:rsidRDefault="00000000" w:rsidP="0056117A">
            <w:pPr>
              <w:pStyle w:val="TableParagraph"/>
              <w:spacing w:before="126"/>
              <w:ind w:left="105"/>
              <w:rPr>
                <w:sz w:val="24"/>
                <w:lang w:val="ru-RU"/>
              </w:rPr>
            </w:pPr>
            <w:hyperlink r:id="rId20">
              <w:r w:rsidR="00875572" w:rsidRPr="0056117A">
                <w:rPr>
                  <w:sz w:val="24"/>
                </w:rPr>
                <w:t>www</w:t>
              </w:r>
              <w:r w:rsidR="00875572" w:rsidRPr="0056117A">
                <w:rPr>
                  <w:sz w:val="24"/>
                  <w:lang w:val="ru-RU"/>
                </w:rPr>
                <w:t>.</w:t>
              </w:r>
              <w:r w:rsidR="00875572" w:rsidRPr="0056117A">
                <w:rPr>
                  <w:sz w:val="24"/>
                </w:rPr>
                <w:t>youtube</w:t>
              </w:r>
              <w:r w:rsidR="00875572" w:rsidRPr="0056117A">
                <w:rPr>
                  <w:sz w:val="24"/>
                  <w:lang w:val="ru-RU"/>
                </w:rPr>
                <w:t>.</w:t>
              </w:r>
              <w:r w:rsidR="00875572" w:rsidRPr="0056117A">
                <w:rPr>
                  <w:sz w:val="24"/>
                </w:rPr>
                <w:t>com</w:t>
              </w:r>
              <w:r w:rsidR="00875572" w:rsidRPr="0056117A">
                <w:rPr>
                  <w:sz w:val="24"/>
                  <w:lang w:val="ru-RU"/>
                </w:rPr>
                <w:t>/</w:t>
              </w:r>
              <w:r w:rsidR="00875572" w:rsidRPr="0056117A">
                <w:rPr>
                  <w:sz w:val="24"/>
                </w:rPr>
                <w:t>watch</w:t>
              </w:r>
              <w:r w:rsidR="00875572" w:rsidRPr="0056117A">
                <w:rPr>
                  <w:sz w:val="24"/>
                  <w:lang w:val="ru-RU"/>
                </w:rPr>
                <w:t>?</w:t>
              </w:r>
              <w:r w:rsidR="00875572" w:rsidRPr="0056117A">
                <w:rPr>
                  <w:sz w:val="24"/>
                </w:rPr>
                <w:t>v</w:t>
              </w:r>
              <w:r w:rsidR="00875572" w:rsidRPr="0056117A">
                <w:rPr>
                  <w:sz w:val="24"/>
                  <w:lang w:val="ru-RU"/>
                </w:rPr>
                <w:t>=731</w:t>
              </w:r>
              <w:r w:rsidR="00875572" w:rsidRPr="0056117A">
                <w:rPr>
                  <w:sz w:val="24"/>
                </w:rPr>
                <w:t>R</w:t>
              </w:r>
              <w:r w:rsidR="00875572" w:rsidRPr="0056117A">
                <w:rPr>
                  <w:sz w:val="24"/>
                  <w:lang w:val="ru-RU"/>
                </w:rPr>
                <w:t>2</w:t>
              </w:r>
              <w:r w:rsidR="00875572" w:rsidRPr="0056117A">
                <w:rPr>
                  <w:sz w:val="24"/>
                </w:rPr>
                <w:t>oc</w:t>
              </w:r>
              <w:r w:rsidR="00875572" w:rsidRPr="0056117A">
                <w:rPr>
                  <w:sz w:val="24"/>
                  <w:lang w:val="ru-RU"/>
                </w:rPr>
                <w:t>3</w:t>
              </w:r>
              <w:r w:rsidR="00875572" w:rsidRPr="0056117A">
                <w:rPr>
                  <w:sz w:val="24"/>
                </w:rPr>
                <w:t>E</w:t>
              </w:r>
              <w:r w:rsidR="00875572" w:rsidRPr="0056117A">
                <w:rPr>
                  <w:sz w:val="24"/>
                  <w:lang w:val="ru-RU"/>
                </w:rPr>
                <w:t>6</w:t>
              </w:r>
              <w:r w:rsidR="00875572" w:rsidRPr="0056117A">
                <w:rPr>
                  <w:sz w:val="24"/>
                </w:rPr>
                <w:t>E</w:t>
              </w:r>
            </w:hyperlink>
          </w:p>
          <w:p w14:paraId="22E47FBD" w14:textId="77777777" w:rsidR="00875572" w:rsidRPr="0056117A" w:rsidRDefault="00875572" w:rsidP="0056117A">
            <w:pPr>
              <w:pStyle w:val="TableParagraph"/>
              <w:spacing w:before="117"/>
              <w:ind w:left="105" w:right="3316"/>
              <w:rPr>
                <w:sz w:val="24"/>
                <w:lang w:val="ru-RU"/>
              </w:rPr>
            </w:pPr>
            <w:r w:rsidRPr="0056117A">
              <w:rPr>
                <w:sz w:val="24"/>
                <w:lang w:val="ru-RU"/>
              </w:rPr>
              <w:t>Необычные японские изобретения</w:t>
            </w:r>
            <w:hyperlink r:id="rId21">
              <w:r w:rsidRPr="0056117A">
                <w:rPr>
                  <w:sz w:val="24"/>
                  <w:lang w:val="ru-RU"/>
                </w:rPr>
                <w:t xml:space="preserve"> </w:t>
              </w:r>
              <w:r w:rsidRPr="0056117A">
                <w:rPr>
                  <w:sz w:val="24"/>
                </w:rPr>
                <w:t>www</w:t>
              </w:r>
              <w:r w:rsidRPr="0056117A">
                <w:rPr>
                  <w:sz w:val="24"/>
                  <w:lang w:val="ru-RU"/>
                </w:rPr>
                <w:t>.</w:t>
              </w:r>
              <w:r w:rsidRPr="0056117A">
                <w:rPr>
                  <w:sz w:val="24"/>
                </w:rPr>
                <w:t>youtube</w:t>
              </w:r>
              <w:r w:rsidRPr="0056117A">
                <w:rPr>
                  <w:sz w:val="24"/>
                  <w:lang w:val="ru-RU"/>
                </w:rPr>
                <w:t>.</w:t>
              </w:r>
              <w:r w:rsidRPr="0056117A">
                <w:rPr>
                  <w:sz w:val="24"/>
                </w:rPr>
                <w:t>com</w:t>
              </w:r>
              <w:r w:rsidRPr="0056117A">
                <w:rPr>
                  <w:sz w:val="24"/>
                  <w:lang w:val="ru-RU"/>
                </w:rPr>
                <w:t>/</w:t>
              </w:r>
              <w:r w:rsidRPr="0056117A">
                <w:rPr>
                  <w:sz w:val="24"/>
                </w:rPr>
                <w:t>watch</w:t>
              </w:r>
              <w:r w:rsidRPr="0056117A">
                <w:rPr>
                  <w:sz w:val="24"/>
                  <w:lang w:val="ru-RU"/>
                </w:rPr>
                <w:t>?</w:t>
              </w:r>
              <w:r w:rsidRPr="0056117A">
                <w:rPr>
                  <w:sz w:val="24"/>
                </w:rPr>
                <w:t>v</w:t>
              </w:r>
              <w:r w:rsidRPr="0056117A">
                <w:rPr>
                  <w:sz w:val="24"/>
                  <w:lang w:val="ru-RU"/>
                </w:rPr>
                <w:t>=</w:t>
              </w:r>
              <w:r w:rsidRPr="0056117A">
                <w:rPr>
                  <w:sz w:val="24"/>
                </w:rPr>
                <w:t>txMyji</w:t>
              </w:r>
              <w:r w:rsidRPr="0056117A">
                <w:rPr>
                  <w:sz w:val="24"/>
                  <w:lang w:val="ru-RU"/>
                </w:rPr>
                <w:t>4</w:t>
              </w:r>
              <w:r w:rsidRPr="0056117A">
                <w:rPr>
                  <w:sz w:val="24"/>
                </w:rPr>
                <w:t>N</w:t>
              </w:r>
              <w:r w:rsidRPr="0056117A">
                <w:rPr>
                  <w:sz w:val="24"/>
                  <w:lang w:val="ru-RU"/>
                </w:rPr>
                <w:t>_</w:t>
              </w:r>
              <w:r w:rsidRPr="0056117A">
                <w:rPr>
                  <w:sz w:val="24"/>
                </w:rPr>
                <w:t>CQ</w:t>
              </w:r>
            </w:hyperlink>
          </w:p>
          <w:p w14:paraId="33052BE9" w14:textId="77777777" w:rsidR="00875572" w:rsidRPr="0056117A" w:rsidRDefault="00875572" w:rsidP="0056117A">
            <w:pPr>
              <w:pStyle w:val="TableParagraph"/>
              <w:spacing w:before="118"/>
              <w:ind w:left="105" w:right="3087"/>
              <w:rPr>
                <w:sz w:val="24"/>
                <w:lang w:val="ru-RU"/>
              </w:rPr>
            </w:pPr>
            <w:r w:rsidRPr="0056117A">
              <w:rPr>
                <w:sz w:val="24"/>
                <w:lang w:val="ru-RU"/>
              </w:rPr>
              <w:t>Как появляются хорошие идеи</w:t>
            </w:r>
            <w:hyperlink r:id="rId22">
              <w:r w:rsidRPr="0056117A">
                <w:rPr>
                  <w:sz w:val="24"/>
                  <w:lang w:val="ru-RU"/>
                </w:rPr>
                <w:t xml:space="preserve"> </w:t>
              </w:r>
              <w:r w:rsidRPr="0056117A">
                <w:rPr>
                  <w:sz w:val="24"/>
                </w:rPr>
                <w:t>www</w:t>
              </w:r>
              <w:r w:rsidRPr="0056117A">
                <w:rPr>
                  <w:sz w:val="24"/>
                  <w:lang w:val="ru-RU"/>
                </w:rPr>
                <w:t>.</w:t>
              </w:r>
              <w:r w:rsidRPr="0056117A">
                <w:rPr>
                  <w:sz w:val="24"/>
                </w:rPr>
                <w:t>youtube</w:t>
              </w:r>
              <w:r w:rsidRPr="0056117A">
                <w:rPr>
                  <w:sz w:val="24"/>
                  <w:lang w:val="ru-RU"/>
                </w:rPr>
                <w:t>.</w:t>
              </w:r>
              <w:r w:rsidRPr="0056117A">
                <w:rPr>
                  <w:sz w:val="24"/>
                </w:rPr>
                <w:t>com</w:t>
              </w:r>
              <w:r w:rsidRPr="0056117A">
                <w:rPr>
                  <w:sz w:val="24"/>
                  <w:lang w:val="ru-RU"/>
                </w:rPr>
                <w:t>/</w:t>
              </w:r>
              <w:r w:rsidRPr="0056117A">
                <w:rPr>
                  <w:sz w:val="24"/>
                </w:rPr>
                <w:t>watch</w:t>
              </w:r>
              <w:r w:rsidRPr="0056117A">
                <w:rPr>
                  <w:sz w:val="24"/>
                  <w:lang w:val="ru-RU"/>
                </w:rPr>
                <w:t>?</w:t>
              </w:r>
              <w:r w:rsidRPr="0056117A">
                <w:rPr>
                  <w:sz w:val="24"/>
                </w:rPr>
                <w:t>v</w:t>
              </w:r>
              <w:r w:rsidRPr="0056117A">
                <w:rPr>
                  <w:sz w:val="24"/>
                  <w:lang w:val="ru-RU"/>
                </w:rPr>
                <w:t>=</w:t>
              </w:r>
              <w:r w:rsidRPr="0056117A">
                <w:rPr>
                  <w:sz w:val="24"/>
                </w:rPr>
                <w:t>NugRZGDbPFU</w:t>
              </w:r>
            </w:hyperlink>
          </w:p>
          <w:p w14:paraId="68725099" w14:textId="77777777" w:rsidR="00875572" w:rsidRPr="0056117A" w:rsidRDefault="00875572" w:rsidP="0056117A">
            <w:pPr>
              <w:pStyle w:val="TableParagraph"/>
              <w:spacing w:before="119"/>
              <w:ind w:left="105" w:right="3228"/>
              <w:rPr>
                <w:sz w:val="24"/>
              </w:rPr>
            </w:pPr>
            <w:r w:rsidRPr="0056117A">
              <w:rPr>
                <w:sz w:val="24"/>
              </w:rPr>
              <w:t>Sir Ken Robinson: Creativity (TedX Talk)</w:t>
            </w:r>
            <w:hyperlink r:id="rId23">
              <w:r w:rsidRPr="0056117A">
                <w:rPr>
                  <w:sz w:val="24"/>
                </w:rPr>
                <w:t xml:space="preserve"> www.youtube.com/watch?v=YYacgRldEDA</w:t>
              </w:r>
            </w:hyperlink>
          </w:p>
        </w:tc>
      </w:tr>
      <w:tr w:rsidR="00875572" w:rsidRPr="00F95823" w14:paraId="26D2586F" w14:textId="77777777" w:rsidTr="0056117A">
        <w:trPr>
          <w:trHeight w:val="4017"/>
        </w:trPr>
        <w:tc>
          <w:tcPr>
            <w:tcW w:w="2443" w:type="dxa"/>
            <w:tcBorders>
              <w:left w:val="nil"/>
            </w:tcBorders>
          </w:tcPr>
          <w:p w14:paraId="634AF8C9" w14:textId="77777777" w:rsidR="00875572" w:rsidRPr="0056117A" w:rsidRDefault="00875572" w:rsidP="0056117A">
            <w:pPr>
              <w:pStyle w:val="TableParagraph"/>
              <w:spacing w:before="122"/>
              <w:ind w:left="646" w:right="96" w:hanging="312"/>
              <w:jc w:val="right"/>
              <w:rPr>
                <w:b/>
                <w:sz w:val="24"/>
              </w:rPr>
            </w:pPr>
            <w:r w:rsidRPr="0056117A">
              <w:rPr>
                <w:b/>
                <w:sz w:val="24"/>
              </w:rPr>
              <w:t>Условия использова-ния</w:t>
            </w:r>
          </w:p>
        </w:tc>
        <w:tc>
          <w:tcPr>
            <w:tcW w:w="7795" w:type="dxa"/>
            <w:tcBorders>
              <w:right w:val="nil"/>
            </w:tcBorders>
          </w:tcPr>
          <w:p w14:paraId="4E3719ED" w14:textId="77777777" w:rsidR="00875572" w:rsidRPr="0056117A" w:rsidRDefault="00875572" w:rsidP="0056117A">
            <w:pPr>
              <w:pStyle w:val="TableParagraph"/>
              <w:spacing w:before="122"/>
              <w:ind w:left="105" w:right="208"/>
              <w:rPr>
                <w:sz w:val="24"/>
                <w:lang w:val="ru-RU"/>
              </w:rPr>
            </w:pPr>
            <w:r w:rsidRPr="0056117A">
              <w:rPr>
                <w:sz w:val="24"/>
                <w:lang w:val="ru-RU"/>
              </w:rPr>
              <w:t xml:space="preserve">Все материалы, которые были разработаны в рамках </w:t>
            </w:r>
            <w:r w:rsidRPr="0056117A">
              <w:rPr>
                <w:sz w:val="24"/>
              </w:rPr>
              <w:t>Youth</w:t>
            </w:r>
            <w:r w:rsidRPr="0056117A">
              <w:rPr>
                <w:sz w:val="24"/>
                <w:lang w:val="ru-RU"/>
              </w:rPr>
              <w:t xml:space="preserve"> </w:t>
            </w:r>
            <w:r w:rsidRPr="0056117A">
              <w:rPr>
                <w:sz w:val="24"/>
              </w:rPr>
              <w:t>Start</w:t>
            </w:r>
            <w:r w:rsidRPr="0056117A">
              <w:rPr>
                <w:sz w:val="24"/>
                <w:lang w:val="ru-RU"/>
              </w:rPr>
              <w:t xml:space="preserve"> </w:t>
            </w:r>
            <w:r w:rsidRPr="0056117A">
              <w:rPr>
                <w:sz w:val="24"/>
              </w:rPr>
              <w:t>Entrepreneurial</w:t>
            </w:r>
            <w:r w:rsidRPr="0056117A">
              <w:rPr>
                <w:sz w:val="24"/>
                <w:lang w:val="ru-RU"/>
              </w:rPr>
              <w:t xml:space="preserve"> </w:t>
            </w:r>
            <w:r w:rsidRPr="0056117A">
              <w:rPr>
                <w:sz w:val="24"/>
              </w:rPr>
              <w:t>Challenge</w:t>
            </w:r>
            <w:r w:rsidRPr="0056117A">
              <w:rPr>
                <w:sz w:val="24"/>
                <w:lang w:val="ru-RU"/>
              </w:rPr>
              <w:t xml:space="preserve"> для учителей и учащихся, лицензированы. Вы имеете право копировать и использовать данные материалы. Необходимое условие – соблюдение авторских прав.</w:t>
            </w:r>
          </w:p>
          <w:p w14:paraId="32EA69F2" w14:textId="77777777" w:rsidR="00875572" w:rsidRPr="0056117A" w:rsidRDefault="00875572" w:rsidP="0056117A">
            <w:pPr>
              <w:pStyle w:val="TableParagraph"/>
              <w:spacing w:before="2"/>
              <w:ind w:left="105" w:right="250"/>
              <w:rPr>
                <w:sz w:val="24"/>
                <w:lang w:val="ru-RU"/>
              </w:rPr>
            </w:pPr>
            <w:r w:rsidRPr="0056117A">
              <w:rPr>
                <w:sz w:val="24"/>
                <w:lang w:val="ru-RU"/>
              </w:rPr>
              <w:t>Материалы не могут быть использованы в коммерческих целях. Вы можете перерабатывать материалы, но использовать только под лицензией оригинала. Больше информации по вопросам лицензирования</w:t>
            </w:r>
            <w:hyperlink r:id="rId24">
              <w:r w:rsidRPr="0056117A">
                <w:rPr>
                  <w:sz w:val="24"/>
                  <w:lang w:val="ru-RU"/>
                </w:rPr>
                <w:t xml:space="preserve"> </w:t>
              </w:r>
              <w:r w:rsidRPr="0056117A">
                <w:rPr>
                  <w:sz w:val="24"/>
                </w:rPr>
                <w:t>http</w:t>
              </w:r>
              <w:r w:rsidRPr="0056117A">
                <w:rPr>
                  <w:sz w:val="24"/>
                  <w:lang w:val="ru-RU"/>
                </w:rPr>
                <w:t>://</w:t>
              </w:r>
              <w:r w:rsidRPr="0056117A">
                <w:rPr>
                  <w:sz w:val="24"/>
                </w:rPr>
                <w:t>creativecommons</w:t>
              </w:r>
              <w:r w:rsidRPr="0056117A">
                <w:rPr>
                  <w:sz w:val="24"/>
                  <w:lang w:val="ru-RU"/>
                </w:rPr>
                <w:t>.</w:t>
              </w:r>
              <w:r w:rsidRPr="0056117A">
                <w:rPr>
                  <w:sz w:val="24"/>
                </w:rPr>
                <w:t>org</w:t>
              </w:r>
              <w:r w:rsidRPr="0056117A">
                <w:rPr>
                  <w:sz w:val="24"/>
                  <w:lang w:val="ru-RU"/>
                </w:rPr>
                <w:t>/</w:t>
              </w:r>
              <w:r w:rsidRPr="0056117A">
                <w:rPr>
                  <w:sz w:val="24"/>
                </w:rPr>
                <w:t>licenses</w:t>
              </w:r>
              <w:r w:rsidRPr="0056117A">
                <w:rPr>
                  <w:sz w:val="24"/>
                  <w:lang w:val="ru-RU"/>
                </w:rPr>
                <w:t>/</w:t>
              </w:r>
              <w:r w:rsidRPr="0056117A">
                <w:rPr>
                  <w:sz w:val="24"/>
                </w:rPr>
                <w:t>by</w:t>
              </w:r>
              <w:r w:rsidRPr="0056117A">
                <w:rPr>
                  <w:sz w:val="24"/>
                  <w:lang w:val="ru-RU"/>
                </w:rPr>
                <w:t>-</w:t>
              </w:r>
              <w:r w:rsidRPr="0056117A">
                <w:rPr>
                  <w:sz w:val="24"/>
                </w:rPr>
                <w:t>nc</w:t>
              </w:r>
              <w:r w:rsidRPr="0056117A">
                <w:rPr>
                  <w:sz w:val="24"/>
                  <w:lang w:val="ru-RU"/>
                </w:rPr>
                <w:t>-</w:t>
              </w:r>
              <w:r w:rsidRPr="0056117A">
                <w:rPr>
                  <w:sz w:val="24"/>
                </w:rPr>
                <w:t>sa</w:t>
              </w:r>
              <w:r w:rsidRPr="0056117A">
                <w:rPr>
                  <w:sz w:val="24"/>
                  <w:lang w:val="ru-RU"/>
                </w:rPr>
                <w:t>/4.0/</w:t>
              </w:r>
              <w:r w:rsidRPr="0056117A">
                <w:rPr>
                  <w:sz w:val="24"/>
                </w:rPr>
                <w:t>deed</w:t>
              </w:r>
              <w:r w:rsidRPr="0056117A">
                <w:rPr>
                  <w:sz w:val="24"/>
                  <w:lang w:val="ru-RU"/>
                </w:rPr>
                <w:t>.</w:t>
              </w:r>
              <w:r w:rsidRPr="0056117A">
                <w:rPr>
                  <w:sz w:val="24"/>
                </w:rPr>
                <w:t>de</w:t>
              </w:r>
            </w:hyperlink>
          </w:p>
          <w:p w14:paraId="65EF4260" w14:textId="77777777" w:rsidR="00875572" w:rsidRPr="0056117A" w:rsidRDefault="00875572" w:rsidP="0056117A">
            <w:pPr>
              <w:pStyle w:val="TableParagraph"/>
              <w:spacing w:before="120"/>
              <w:ind w:left="105" w:right="633"/>
              <w:rPr>
                <w:sz w:val="24"/>
                <w:lang w:val="ru-RU"/>
              </w:rPr>
            </w:pPr>
            <w:r w:rsidRPr="0056117A">
              <w:rPr>
                <w:sz w:val="24"/>
                <w:lang w:val="ru-RU"/>
              </w:rPr>
              <w:t xml:space="preserve">Команда </w:t>
            </w:r>
            <w:r w:rsidRPr="0056117A">
              <w:rPr>
                <w:sz w:val="24"/>
              </w:rPr>
              <w:t>Youth</w:t>
            </w:r>
            <w:r w:rsidRPr="0056117A">
              <w:rPr>
                <w:sz w:val="24"/>
                <w:lang w:val="ru-RU"/>
              </w:rPr>
              <w:t xml:space="preserve"> </w:t>
            </w:r>
            <w:r w:rsidRPr="0056117A">
              <w:rPr>
                <w:sz w:val="24"/>
              </w:rPr>
              <w:t>Start</w:t>
            </w:r>
            <w:r w:rsidRPr="0056117A">
              <w:rPr>
                <w:sz w:val="24"/>
                <w:lang w:val="ru-RU"/>
              </w:rPr>
              <w:t xml:space="preserve"> будет рада контактам: с одной стороны контакты и предложения со стороны национальных партнёров, с другой, поддержка при внедрении. </w:t>
            </w:r>
            <w:r w:rsidRPr="0056117A">
              <w:rPr>
                <w:sz w:val="24"/>
              </w:rPr>
              <w:t>E</w:t>
            </w:r>
            <w:r w:rsidRPr="0056117A">
              <w:rPr>
                <w:sz w:val="24"/>
                <w:lang w:val="ru-RU"/>
              </w:rPr>
              <w:t>-</w:t>
            </w:r>
            <w:r w:rsidRPr="0056117A">
              <w:rPr>
                <w:sz w:val="24"/>
              </w:rPr>
              <w:t>Mail</w:t>
            </w:r>
            <w:r w:rsidRPr="002224F8">
              <w:rPr>
                <w:sz w:val="24"/>
                <w:lang w:val="ru-RU"/>
              </w:rPr>
              <w:t xml:space="preserve">: </w:t>
            </w:r>
            <w:r w:rsidRPr="002224F8">
              <w:rPr>
                <w:sz w:val="24"/>
              </w:rPr>
              <w:t>office</w:t>
            </w:r>
            <w:r w:rsidRPr="002224F8">
              <w:rPr>
                <w:sz w:val="24"/>
                <w:lang w:val="ru-RU"/>
              </w:rPr>
              <w:t>@</w:t>
            </w:r>
            <w:r w:rsidRPr="002224F8">
              <w:rPr>
                <w:sz w:val="24"/>
              </w:rPr>
              <w:t>ifte</w:t>
            </w:r>
            <w:r w:rsidRPr="002224F8">
              <w:rPr>
                <w:sz w:val="24"/>
                <w:lang w:val="ru-RU"/>
              </w:rPr>
              <w:t>.</w:t>
            </w:r>
            <w:r w:rsidRPr="002224F8">
              <w:rPr>
                <w:sz w:val="24"/>
              </w:rPr>
              <w:t>at</w:t>
            </w:r>
          </w:p>
        </w:tc>
      </w:tr>
      <w:tr w:rsidR="00875572" w:rsidRPr="00726197" w14:paraId="67140F04" w14:textId="77777777" w:rsidTr="0056117A">
        <w:trPr>
          <w:trHeight w:val="1084"/>
        </w:trPr>
        <w:tc>
          <w:tcPr>
            <w:tcW w:w="2443" w:type="dxa"/>
            <w:tcBorders>
              <w:left w:val="nil"/>
            </w:tcBorders>
          </w:tcPr>
          <w:p w14:paraId="6E9761F4" w14:textId="77777777" w:rsidR="00875572" w:rsidRPr="0056117A" w:rsidRDefault="00875572" w:rsidP="0056117A">
            <w:pPr>
              <w:pStyle w:val="TableParagraph"/>
              <w:spacing w:before="122"/>
              <w:ind w:left="646" w:right="96" w:hanging="312"/>
              <w:jc w:val="right"/>
              <w:rPr>
                <w:b/>
                <w:sz w:val="24"/>
              </w:rPr>
            </w:pPr>
            <w:r w:rsidRPr="0056117A">
              <w:rPr>
                <w:b/>
                <w:sz w:val="24"/>
              </w:rPr>
              <w:t>Авторы</w:t>
            </w:r>
          </w:p>
          <w:p w14:paraId="4095C05B" w14:textId="77777777" w:rsidR="00875572" w:rsidRPr="0056117A" w:rsidRDefault="00875572" w:rsidP="0056117A">
            <w:pPr>
              <w:pStyle w:val="TableParagraph"/>
              <w:spacing w:before="122"/>
              <w:ind w:left="646" w:right="96" w:hanging="312"/>
              <w:jc w:val="right"/>
              <w:rPr>
                <w:b/>
                <w:sz w:val="24"/>
                <w:lang w:val="ru-RU"/>
              </w:rPr>
            </w:pPr>
            <w:r w:rsidRPr="0056117A">
              <w:rPr>
                <w:b/>
                <w:sz w:val="24"/>
              </w:rPr>
              <w:t>Издатели</w:t>
            </w:r>
          </w:p>
        </w:tc>
        <w:tc>
          <w:tcPr>
            <w:tcW w:w="7795" w:type="dxa"/>
            <w:tcBorders>
              <w:right w:val="nil"/>
            </w:tcBorders>
          </w:tcPr>
          <w:p w14:paraId="4C01407E" w14:textId="77777777" w:rsidR="00875572" w:rsidRPr="0056117A" w:rsidRDefault="00875572" w:rsidP="0056117A">
            <w:pPr>
              <w:pStyle w:val="TableParagraph"/>
              <w:spacing w:before="122"/>
              <w:ind w:left="105" w:right="582"/>
              <w:rPr>
                <w:sz w:val="24"/>
                <w:lang w:val="ru-RU"/>
              </w:rPr>
            </w:pPr>
            <w:r w:rsidRPr="0056117A">
              <w:rPr>
                <w:sz w:val="24"/>
                <w:lang w:val="ru-RU"/>
              </w:rPr>
              <w:t>Й. Линднер (автор &amp; изд.), Инге Кох-Палагноли (автор), Чедвик В.Р. Вильямс (автор проверка компетенций и саморефлексия) Г.Фрёлих (изд.)</w:t>
            </w:r>
          </w:p>
        </w:tc>
      </w:tr>
      <w:tr w:rsidR="00875572" w:rsidRPr="00726197" w14:paraId="0ABFF230" w14:textId="77777777" w:rsidTr="0056117A">
        <w:trPr>
          <w:trHeight w:val="806"/>
        </w:trPr>
        <w:tc>
          <w:tcPr>
            <w:tcW w:w="2443" w:type="dxa"/>
            <w:tcBorders>
              <w:left w:val="nil"/>
            </w:tcBorders>
          </w:tcPr>
          <w:p w14:paraId="07910637" w14:textId="77777777" w:rsidR="00875572" w:rsidRPr="0056117A" w:rsidRDefault="00875572" w:rsidP="0056117A">
            <w:pPr>
              <w:pStyle w:val="TableParagraph"/>
              <w:spacing w:before="122"/>
              <w:ind w:left="646" w:right="96" w:hanging="312"/>
              <w:jc w:val="right"/>
              <w:rPr>
                <w:b/>
                <w:sz w:val="24"/>
                <w:lang w:val="ru-RU"/>
              </w:rPr>
            </w:pPr>
            <w:r w:rsidRPr="0056117A">
              <w:rPr>
                <w:b/>
                <w:sz w:val="24"/>
              </w:rPr>
              <w:t>Графическое оформление</w:t>
            </w:r>
          </w:p>
        </w:tc>
        <w:tc>
          <w:tcPr>
            <w:tcW w:w="7795" w:type="dxa"/>
            <w:tcBorders>
              <w:right w:val="nil"/>
            </w:tcBorders>
          </w:tcPr>
          <w:p w14:paraId="61A825D3" w14:textId="77777777" w:rsidR="00875572" w:rsidRPr="0056117A" w:rsidRDefault="00875572" w:rsidP="0056117A">
            <w:pPr>
              <w:pStyle w:val="TableParagraph"/>
              <w:spacing w:before="122"/>
              <w:ind w:left="105" w:right="919"/>
              <w:rPr>
                <w:sz w:val="24"/>
                <w:lang w:val="ru-RU"/>
              </w:rPr>
            </w:pPr>
            <w:r w:rsidRPr="0056117A">
              <w:rPr>
                <w:sz w:val="24"/>
                <w:lang w:val="ru-RU"/>
              </w:rPr>
              <w:t xml:space="preserve">В. Майрхофер (вёрстка), </w:t>
            </w:r>
            <w:r w:rsidRPr="0056117A">
              <w:rPr>
                <w:sz w:val="24"/>
              </w:rPr>
              <w:t>P</w:t>
            </w:r>
            <w:r w:rsidRPr="0056117A">
              <w:rPr>
                <w:sz w:val="24"/>
                <w:lang w:val="ru-RU"/>
              </w:rPr>
              <w:t>. Штромбергер (пиктограммы), Г.Фрёлих (графика)</w:t>
            </w:r>
          </w:p>
        </w:tc>
      </w:tr>
    </w:tbl>
    <w:p w14:paraId="00BAC973" w14:textId="77777777" w:rsidR="00875572" w:rsidRPr="008811E7" w:rsidRDefault="00875572">
      <w:pPr>
        <w:rPr>
          <w:sz w:val="24"/>
          <w:lang w:val="ru-RU"/>
        </w:rPr>
        <w:sectPr w:rsidR="00875572" w:rsidRPr="008811E7">
          <w:pgSz w:w="11900" w:h="16840"/>
          <w:pgMar w:top="1680" w:right="480" w:bottom="980" w:left="620" w:header="358" w:footer="798" w:gutter="0"/>
          <w:cols w:space="720"/>
        </w:sectPr>
      </w:pPr>
    </w:p>
    <w:p w14:paraId="18CEE220" w14:textId="77777777" w:rsidR="00875572" w:rsidRPr="00726197" w:rsidRDefault="00875572">
      <w:pPr>
        <w:pStyle w:val="berschrift2"/>
        <w:spacing w:line="685" w:lineRule="exact"/>
        <w:rPr>
          <w:lang w:val="ru-RU"/>
        </w:rPr>
      </w:pPr>
      <w:r w:rsidRPr="00726197">
        <w:rPr>
          <w:lang w:val="ru-RU"/>
        </w:rPr>
        <w:lastRenderedPageBreak/>
        <w:t xml:space="preserve">Информационный лист 1: </w:t>
      </w:r>
    </w:p>
    <w:p w14:paraId="53C59295" w14:textId="77777777" w:rsidR="00875572" w:rsidRPr="00726197" w:rsidRDefault="00726197">
      <w:pPr>
        <w:pStyle w:val="berschrift2"/>
        <w:spacing w:line="685" w:lineRule="exact"/>
        <w:rPr>
          <w:lang w:val="ru-RU"/>
        </w:rPr>
      </w:pPr>
      <w:r w:rsidRPr="00726197">
        <w:rPr>
          <w:lang w:val="ru-RU"/>
        </w:rPr>
        <w:t>Торговая игра (</w:t>
      </w:r>
      <w:r w:rsidR="00875572">
        <w:t>Trading</w:t>
      </w:r>
      <w:r w:rsidR="00875572" w:rsidRPr="00726197">
        <w:rPr>
          <w:lang w:val="ru-RU"/>
        </w:rPr>
        <w:t xml:space="preserve"> </w:t>
      </w:r>
      <w:r w:rsidR="00875572">
        <w:t>Game</w:t>
      </w:r>
      <w:r w:rsidRPr="00726197">
        <w:rPr>
          <w:lang w:val="ru-RU"/>
        </w:rPr>
        <w:t>)</w:t>
      </w:r>
    </w:p>
    <w:p w14:paraId="5D9542DE" w14:textId="77777777" w:rsidR="00875572" w:rsidRPr="00726197" w:rsidRDefault="00875572">
      <w:pPr>
        <w:pStyle w:val="Textkrper"/>
        <w:rPr>
          <w:rFonts w:ascii="Calibri"/>
          <w:b/>
          <w:lang w:val="ru-RU"/>
        </w:rPr>
      </w:pPr>
    </w:p>
    <w:p w14:paraId="423333FD" w14:textId="77777777" w:rsidR="00875572" w:rsidRPr="00726197" w:rsidRDefault="00875572">
      <w:pPr>
        <w:pStyle w:val="Textkrper"/>
        <w:rPr>
          <w:rFonts w:ascii="Calibri"/>
          <w:b/>
          <w:lang w:val="ru-RU"/>
        </w:rPr>
      </w:pPr>
    </w:p>
    <w:p w14:paraId="415E359F" w14:textId="77777777" w:rsidR="00875572" w:rsidRPr="00726197" w:rsidRDefault="00875572">
      <w:pPr>
        <w:pStyle w:val="Textkrper"/>
        <w:spacing w:before="6" w:after="1"/>
        <w:rPr>
          <w:rFonts w:ascii="Calibri"/>
          <w:b/>
          <w:sz w:val="12"/>
          <w:lang w:val="ru-RU"/>
        </w:rPr>
      </w:pPr>
    </w:p>
    <w:tbl>
      <w:tblPr>
        <w:tblW w:w="0" w:type="auto"/>
        <w:tblInd w:w="112" w:type="dxa"/>
        <w:tblLayout w:type="fixed"/>
        <w:tblCellMar>
          <w:left w:w="0" w:type="dxa"/>
          <w:right w:w="0" w:type="dxa"/>
        </w:tblCellMar>
        <w:tblLook w:val="01E0" w:firstRow="1" w:lastRow="1" w:firstColumn="1" w:lastColumn="1" w:noHBand="0" w:noVBand="0"/>
      </w:tblPr>
      <w:tblGrid>
        <w:gridCol w:w="2635"/>
        <w:gridCol w:w="7958"/>
      </w:tblGrid>
      <w:tr w:rsidR="00875572" w:rsidRPr="00726197" w14:paraId="407912EA" w14:textId="77777777" w:rsidTr="0056117A">
        <w:trPr>
          <w:trHeight w:val="4060"/>
        </w:trPr>
        <w:tc>
          <w:tcPr>
            <w:tcW w:w="2635" w:type="dxa"/>
            <w:tcBorders>
              <w:bottom w:val="single" w:sz="4" w:space="0" w:color="000000"/>
              <w:right w:val="single" w:sz="4" w:space="0" w:color="000000"/>
            </w:tcBorders>
          </w:tcPr>
          <w:p w14:paraId="563BDDE4" w14:textId="77777777" w:rsidR="00875572" w:rsidRPr="0056117A" w:rsidRDefault="00875572" w:rsidP="0056117A">
            <w:pPr>
              <w:pStyle w:val="TableParagraph"/>
              <w:spacing w:before="117"/>
              <w:ind w:left="723"/>
              <w:rPr>
                <w:b/>
                <w:sz w:val="24"/>
              </w:rPr>
            </w:pPr>
            <w:r w:rsidRPr="0056117A">
              <w:rPr>
                <w:b/>
                <w:sz w:val="24"/>
              </w:rPr>
              <w:t>В чём заключается цель?</w:t>
            </w:r>
          </w:p>
        </w:tc>
        <w:tc>
          <w:tcPr>
            <w:tcW w:w="7958" w:type="dxa"/>
            <w:tcBorders>
              <w:left w:val="single" w:sz="4" w:space="0" w:color="000000"/>
              <w:bottom w:val="single" w:sz="4" w:space="0" w:color="000000"/>
            </w:tcBorders>
          </w:tcPr>
          <w:p w14:paraId="51BC5875" w14:textId="77777777" w:rsidR="00875572" w:rsidRPr="0056117A" w:rsidRDefault="00875572" w:rsidP="0056117A">
            <w:pPr>
              <w:pStyle w:val="TableParagraph"/>
              <w:spacing w:before="117"/>
              <w:ind w:left="100" w:right="154"/>
              <w:rPr>
                <w:sz w:val="24"/>
                <w:lang w:val="ru-RU"/>
              </w:rPr>
            </w:pPr>
            <w:r w:rsidRPr="0056117A">
              <w:rPr>
                <w:sz w:val="24"/>
                <w:lang w:val="ru-RU"/>
              </w:rPr>
              <w:t>При помощи данного упражнения в рамках предпринимательского мышления учащиеся должны начать лучше понимать следующие вещи:</w:t>
            </w:r>
          </w:p>
          <w:p w14:paraId="419A582C" w14:textId="77777777" w:rsidR="00875572" w:rsidRPr="0056117A" w:rsidRDefault="00875572" w:rsidP="0056117A">
            <w:pPr>
              <w:pStyle w:val="TableParagraph"/>
              <w:numPr>
                <w:ilvl w:val="0"/>
                <w:numId w:val="3"/>
              </w:numPr>
              <w:tabs>
                <w:tab w:val="left" w:pos="843"/>
              </w:tabs>
              <w:spacing w:before="115"/>
              <w:ind w:right="1133"/>
              <w:rPr>
                <w:sz w:val="24"/>
                <w:lang w:val="ru-RU"/>
              </w:rPr>
            </w:pPr>
            <w:r w:rsidRPr="0056117A">
              <w:rPr>
                <w:sz w:val="24"/>
                <w:lang w:val="ru-RU"/>
              </w:rPr>
              <w:t>Распределение ресурсов происходит неравным образом (особенно в самом начале), поэтому не все одинаково могут принимать участие в торговле.</w:t>
            </w:r>
          </w:p>
          <w:p w14:paraId="59355764" w14:textId="77777777" w:rsidR="00875572" w:rsidRPr="0056117A" w:rsidRDefault="00875572" w:rsidP="0056117A">
            <w:pPr>
              <w:pStyle w:val="TableParagraph"/>
              <w:numPr>
                <w:ilvl w:val="0"/>
                <w:numId w:val="3"/>
              </w:numPr>
              <w:tabs>
                <w:tab w:val="left" w:pos="843"/>
              </w:tabs>
              <w:spacing w:before="2"/>
              <w:ind w:right="474"/>
              <w:rPr>
                <w:sz w:val="24"/>
                <w:lang w:val="ru-RU"/>
              </w:rPr>
            </w:pPr>
            <w:r w:rsidRPr="0056117A">
              <w:rPr>
                <w:sz w:val="24"/>
                <w:lang w:val="ru-RU"/>
              </w:rPr>
              <w:t>Те, у кого мало ресурсов, могут оказаться в ситуации выигрыша, беспроигрышной ситуации или обоюдной выгоды (</w:t>
            </w:r>
            <w:r w:rsidRPr="0056117A">
              <w:rPr>
                <w:sz w:val="24"/>
              </w:rPr>
              <w:t>win</w:t>
            </w:r>
            <w:r w:rsidRPr="0056117A">
              <w:rPr>
                <w:sz w:val="24"/>
                <w:lang w:val="ru-RU"/>
              </w:rPr>
              <w:t>-</w:t>
            </w:r>
            <w:r w:rsidRPr="0056117A">
              <w:rPr>
                <w:sz w:val="24"/>
              </w:rPr>
              <w:t>win</w:t>
            </w:r>
            <w:r w:rsidRPr="0056117A">
              <w:rPr>
                <w:sz w:val="24"/>
                <w:lang w:val="ru-RU"/>
              </w:rPr>
              <w:t>), это обеспечит им чувство удовлетворённости.</w:t>
            </w:r>
          </w:p>
          <w:p w14:paraId="6E667523" w14:textId="77777777" w:rsidR="00875572" w:rsidRPr="0056117A" w:rsidRDefault="00875572" w:rsidP="0056117A">
            <w:pPr>
              <w:pStyle w:val="TableParagraph"/>
              <w:numPr>
                <w:ilvl w:val="0"/>
                <w:numId w:val="3"/>
              </w:numPr>
              <w:tabs>
                <w:tab w:val="left" w:pos="843"/>
              </w:tabs>
              <w:spacing w:line="242" w:lineRule="auto"/>
              <w:ind w:right="356"/>
              <w:rPr>
                <w:sz w:val="24"/>
                <w:lang w:val="ru-RU"/>
              </w:rPr>
            </w:pPr>
            <w:r w:rsidRPr="0056117A">
              <w:rPr>
                <w:sz w:val="24"/>
                <w:lang w:val="ru-RU"/>
              </w:rPr>
              <w:t>Отдельные фирмы могут внести ограничения, связанные с местом или сферой деятельности.</w:t>
            </w:r>
          </w:p>
          <w:p w14:paraId="6BA8A970" w14:textId="77777777" w:rsidR="00875572" w:rsidRPr="0056117A" w:rsidRDefault="00875572" w:rsidP="0056117A">
            <w:pPr>
              <w:pStyle w:val="TableParagraph"/>
              <w:numPr>
                <w:ilvl w:val="0"/>
                <w:numId w:val="3"/>
              </w:numPr>
              <w:tabs>
                <w:tab w:val="left" w:pos="838"/>
              </w:tabs>
              <w:spacing w:line="242" w:lineRule="auto"/>
              <w:ind w:left="837" w:right="761" w:hanging="357"/>
              <w:rPr>
                <w:sz w:val="24"/>
                <w:lang w:val="ru-RU"/>
              </w:rPr>
            </w:pPr>
            <w:r w:rsidRPr="0056117A">
              <w:rPr>
                <w:sz w:val="24"/>
                <w:lang w:val="ru-RU"/>
              </w:rPr>
              <w:t>Необходимо продумывать все сценарии из реальной жизни.</w:t>
            </w:r>
          </w:p>
        </w:tc>
      </w:tr>
      <w:tr w:rsidR="00875572" w14:paraId="6F9A77A7" w14:textId="77777777" w:rsidTr="0056117A">
        <w:trPr>
          <w:trHeight w:val="7881"/>
        </w:trPr>
        <w:tc>
          <w:tcPr>
            <w:tcW w:w="2635" w:type="dxa"/>
            <w:tcBorders>
              <w:top w:val="single" w:sz="4" w:space="0" w:color="000000"/>
              <w:right w:val="single" w:sz="4" w:space="0" w:color="000000"/>
            </w:tcBorders>
          </w:tcPr>
          <w:p w14:paraId="7FD78421" w14:textId="77777777" w:rsidR="00875572" w:rsidRPr="0056117A" w:rsidRDefault="00875572" w:rsidP="0056117A">
            <w:pPr>
              <w:pStyle w:val="TableParagraph"/>
              <w:spacing w:before="112" w:line="343" w:lineRule="auto"/>
              <w:ind w:left="1044" w:right="82" w:firstLine="941"/>
              <w:jc w:val="right"/>
              <w:rPr>
                <w:b/>
                <w:sz w:val="24"/>
              </w:rPr>
            </w:pPr>
            <w:r w:rsidRPr="0056117A">
              <w:rPr>
                <w:b/>
                <w:sz w:val="24"/>
              </w:rPr>
              <w:t>Как? Подготовка</w:t>
            </w:r>
          </w:p>
        </w:tc>
        <w:tc>
          <w:tcPr>
            <w:tcW w:w="7958" w:type="dxa"/>
            <w:tcBorders>
              <w:top w:val="single" w:sz="4" w:space="0" w:color="000000"/>
              <w:left w:val="single" w:sz="4" w:space="0" w:color="000000"/>
            </w:tcBorders>
          </w:tcPr>
          <w:p w14:paraId="09F4E020" w14:textId="77777777" w:rsidR="00875572" w:rsidRPr="0056117A" w:rsidRDefault="00875572" w:rsidP="0056117A">
            <w:pPr>
              <w:pStyle w:val="TableParagraph"/>
              <w:spacing w:before="112"/>
              <w:ind w:left="100" w:right="137"/>
              <w:rPr>
                <w:sz w:val="24"/>
                <w:lang w:val="ru-RU"/>
              </w:rPr>
            </w:pPr>
            <w:r w:rsidRPr="0056117A">
              <w:rPr>
                <w:sz w:val="24"/>
                <w:lang w:val="ru-RU"/>
              </w:rPr>
              <w:t xml:space="preserve">Подготовьте для каждого учащегося бумажный пакетик с разной мелочью. Подпишите пакетики </w:t>
            </w:r>
            <w:r w:rsidRPr="0056117A">
              <w:rPr>
                <w:sz w:val="24"/>
              </w:rPr>
              <w:t>A</w:t>
            </w:r>
            <w:r w:rsidRPr="0056117A">
              <w:rPr>
                <w:sz w:val="24"/>
                <w:lang w:val="ru-RU"/>
              </w:rPr>
              <w:t xml:space="preserve">, </w:t>
            </w:r>
            <w:r w:rsidRPr="0056117A">
              <w:rPr>
                <w:sz w:val="24"/>
              </w:rPr>
              <w:t>B</w:t>
            </w:r>
            <w:r w:rsidRPr="0056117A">
              <w:rPr>
                <w:sz w:val="24"/>
                <w:lang w:val="ru-RU"/>
              </w:rPr>
              <w:t xml:space="preserve">, </w:t>
            </w:r>
            <w:r w:rsidRPr="0056117A">
              <w:rPr>
                <w:sz w:val="24"/>
              </w:rPr>
              <w:t>C</w:t>
            </w:r>
            <w:r w:rsidRPr="0056117A">
              <w:rPr>
                <w:sz w:val="24"/>
                <w:lang w:val="ru-RU"/>
              </w:rPr>
              <w:t xml:space="preserve"> или НЕТ. Каждое обозначение должно встречаться с различной частотностью. В каждом пакетике должно быть по три предмета; это должны быть разные предметы. </w:t>
            </w:r>
            <w:r w:rsidRPr="0056117A">
              <w:rPr>
                <w:spacing w:val="-5"/>
                <w:sz w:val="24"/>
                <w:lang w:val="ru-RU"/>
              </w:rPr>
              <w:t>Ценность пакетиков тоже должна отличаться</w:t>
            </w:r>
            <w:r w:rsidRPr="0056117A">
              <w:rPr>
                <w:sz w:val="24"/>
                <w:lang w:val="ru-RU"/>
              </w:rPr>
              <w:t>. Это имеет следующее значение – предприниматели также исходят из разных ресурсов в самом начале своей деятельности. В пакетики Вы можете положить всё, что угодно, от шоколада, стирательной резинки, до предметов, которые можно разделить (например, игрушку жираф можно разделить на три части, по одной трети разложить по пакетам и посмотреть, какое значение учащиеся придадут своей части игрушки в рамках игры, пока не соберут игрушку).</w:t>
            </w:r>
          </w:p>
          <w:p w14:paraId="1246E1F3" w14:textId="77777777" w:rsidR="00875572" w:rsidRPr="0056117A" w:rsidRDefault="00875572" w:rsidP="0056117A">
            <w:pPr>
              <w:pStyle w:val="TableParagraph"/>
              <w:spacing w:before="120"/>
              <w:ind w:left="100" w:right="375"/>
              <w:rPr>
                <w:sz w:val="24"/>
                <w:lang w:val="ru-RU"/>
              </w:rPr>
            </w:pPr>
            <w:r w:rsidRPr="0056117A">
              <w:rPr>
                <w:sz w:val="24"/>
                <w:lang w:val="ru-RU"/>
              </w:rPr>
              <w:t>Схема оценивания необходима для того, чтобы оценить удовлетворённость учащихся во время игры и потом обсудить это после в рамках дискуссии.</w:t>
            </w:r>
          </w:p>
          <w:p w14:paraId="4456F534" w14:textId="77777777" w:rsidR="00875572" w:rsidRPr="0056117A" w:rsidRDefault="00875572" w:rsidP="0056117A">
            <w:pPr>
              <w:pStyle w:val="TableParagraph"/>
              <w:spacing w:before="121"/>
              <w:ind w:left="100" w:right="1270"/>
              <w:rPr>
                <w:sz w:val="24"/>
                <w:lang w:val="ru-RU"/>
              </w:rPr>
            </w:pPr>
            <w:r w:rsidRPr="0056117A">
              <w:rPr>
                <w:sz w:val="24"/>
                <w:lang w:val="ru-RU"/>
              </w:rPr>
              <w:t xml:space="preserve">Ознакомьтесь сначала с </w:t>
            </w:r>
            <w:r w:rsidRPr="0056117A">
              <w:rPr>
                <w:b/>
                <w:sz w:val="24"/>
                <w:lang w:val="ru-RU"/>
              </w:rPr>
              <w:t>оценкой</w:t>
            </w:r>
            <w:r w:rsidRPr="0056117A">
              <w:rPr>
                <w:sz w:val="24"/>
                <w:lang w:val="ru-RU"/>
              </w:rPr>
              <w:t>, чтобы понять о какой оценке идёт речь (</w:t>
            </w:r>
            <w:r w:rsidRPr="0056117A">
              <w:rPr>
                <w:rFonts w:ascii="youthstart icon font" w:hAnsi="youthstart icon font"/>
                <w:sz w:val="24"/>
              </w:rPr>
              <w:t>a</w:t>
            </w:r>
            <w:r w:rsidRPr="0056117A">
              <w:rPr>
                <w:rFonts w:ascii="youthstart icon font" w:hAnsi="youthstart icon font"/>
                <w:sz w:val="24"/>
                <w:lang w:val="ru-RU"/>
              </w:rPr>
              <w:t xml:space="preserve"> </w:t>
            </w:r>
            <w:r w:rsidRPr="0056117A">
              <w:rPr>
                <w:sz w:val="24"/>
                <w:lang w:val="ru-RU"/>
              </w:rPr>
              <w:t>информационный лист 1</w:t>
            </w:r>
            <w:r w:rsidRPr="0056117A">
              <w:rPr>
                <w:sz w:val="24"/>
              </w:rPr>
              <w:t>a</w:t>
            </w:r>
            <w:r w:rsidRPr="0056117A">
              <w:rPr>
                <w:sz w:val="24"/>
                <w:lang w:val="ru-RU"/>
              </w:rPr>
              <w:t>).</w:t>
            </w:r>
          </w:p>
          <w:p w14:paraId="5709A222" w14:textId="77777777" w:rsidR="00875572" w:rsidRPr="0056117A" w:rsidRDefault="00875572" w:rsidP="0056117A">
            <w:pPr>
              <w:pStyle w:val="TableParagraph"/>
              <w:spacing w:before="119"/>
              <w:ind w:left="100" w:right="349"/>
              <w:rPr>
                <w:sz w:val="24"/>
              </w:rPr>
            </w:pPr>
            <w:r w:rsidRPr="0056117A">
              <w:rPr>
                <w:sz w:val="24"/>
                <w:lang w:val="ru-RU"/>
              </w:rPr>
              <w:t xml:space="preserve">Выведите слайд </w:t>
            </w:r>
            <w:r w:rsidRPr="0056117A">
              <w:rPr>
                <w:b/>
                <w:sz w:val="24"/>
                <w:lang w:val="ru-RU"/>
              </w:rPr>
              <w:t xml:space="preserve">схемы оценивания на доску </w:t>
            </w:r>
            <w:r w:rsidRPr="0056117A">
              <w:rPr>
                <w:sz w:val="24"/>
                <w:lang w:val="ru-RU"/>
              </w:rPr>
              <w:t>(</w:t>
            </w:r>
            <w:r w:rsidRPr="0056117A">
              <w:rPr>
                <w:rFonts w:ascii="youthstart icon font" w:hAnsi="youthstart icon font"/>
                <w:sz w:val="24"/>
              </w:rPr>
              <w:t>a</w:t>
            </w:r>
            <w:r w:rsidRPr="0056117A">
              <w:rPr>
                <w:sz w:val="24"/>
                <w:lang w:val="ru-RU"/>
              </w:rPr>
              <w:t xml:space="preserve"> информационный лист 1</w:t>
            </w:r>
            <w:r w:rsidRPr="0056117A">
              <w:rPr>
                <w:sz w:val="24"/>
              </w:rPr>
              <w:t>b</w:t>
            </w:r>
            <w:r w:rsidRPr="0056117A">
              <w:rPr>
                <w:sz w:val="24"/>
                <w:lang w:val="ru-RU"/>
              </w:rPr>
              <w:t xml:space="preserve">) и заполните его, пока учащиеся будут заняты. </w:t>
            </w:r>
            <w:r w:rsidRPr="0056117A">
              <w:rPr>
                <w:sz w:val="24"/>
              </w:rPr>
              <w:t>Р</w:t>
            </w:r>
            <w:r w:rsidRPr="0056117A">
              <w:rPr>
                <w:sz w:val="24"/>
                <w:lang w:val="ru-RU"/>
              </w:rPr>
              <w:t>езультаты оценивания станут основой для дискуссии</w:t>
            </w:r>
            <w:r w:rsidRPr="0056117A">
              <w:rPr>
                <w:sz w:val="24"/>
              </w:rPr>
              <w:t>.</w:t>
            </w:r>
          </w:p>
          <w:p w14:paraId="279DCED1" w14:textId="77777777" w:rsidR="00875572" w:rsidRPr="0056117A" w:rsidRDefault="00875572" w:rsidP="0056117A">
            <w:pPr>
              <w:pStyle w:val="TableParagraph"/>
              <w:spacing w:before="117"/>
              <w:ind w:left="100"/>
              <w:rPr>
                <w:sz w:val="24"/>
              </w:rPr>
            </w:pPr>
            <w:r w:rsidRPr="0056117A">
              <w:rPr>
                <w:sz w:val="24"/>
              </w:rPr>
              <w:t>Объясните учащимся правила.</w:t>
            </w:r>
          </w:p>
          <w:p w14:paraId="6C13E0F2" w14:textId="77777777" w:rsidR="00875572" w:rsidRPr="0056117A" w:rsidRDefault="00875572" w:rsidP="0056117A">
            <w:pPr>
              <w:pStyle w:val="TableParagraph"/>
              <w:numPr>
                <w:ilvl w:val="0"/>
                <w:numId w:val="2"/>
              </w:numPr>
              <w:tabs>
                <w:tab w:val="left" w:pos="363"/>
              </w:tabs>
              <w:spacing w:before="2"/>
              <w:rPr>
                <w:sz w:val="24"/>
                <w:lang w:val="ru-RU"/>
              </w:rPr>
            </w:pPr>
            <w:r w:rsidRPr="0056117A">
              <w:rPr>
                <w:sz w:val="24"/>
                <w:lang w:val="ru-RU"/>
              </w:rPr>
              <w:t>Они не должны ничем обмениваться</w:t>
            </w:r>
          </w:p>
          <w:p w14:paraId="51A98685" w14:textId="77777777" w:rsidR="00875572" w:rsidRPr="0056117A" w:rsidRDefault="00875572" w:rsidP="0056117A">
            <w:pPr>
              <w:pStyle w:val="TableParagraph"/>
              <w:numPr>
                <w:ilvl w:val="0"/>
                <w:numId w:val="2"/>
              </w:numPr>
              <w:tabs>
                <w:tab w:val="left" w:pos="377"/>
              </w:tabs>
              <w:spacing w:before="2"/>
              <w:ind w:left="376" w:hanging="276"/>
              <w:rPr>
                <w:sz w:val="24"/>
              </w:rPr>
            </w:pPr>
            <w:r w:rsidRPr="0056117A">
              <w:rPr>
                <w:sz w:val="24"/>
              </w:rPr>
              <w:t>Нельзя брать чужое.</w:t>
            </w:r>
          </w:p>
        </w:tc>
      </w:tr>
    </w:tbl>
    <w:p w14:paraId="13ED2B9F" w14:textId="77777777" w:rsidR="00875572" w:rsidRDefault="00875572">
      <w:pPr>
        <w:rPr>
          <w:sz w:val="24"/>
        </w:rPr>
        <w:sectPr w:rsidR="00875572">
          <w:pgSz w:w="11900" w:h="16840"/>
          <w:pgMar w:top="1700" w:right="480" w:bottom="980" w:left="620" w:header="358" w:footer="798" w:gutter="0"/>
          <w:cols w:space="720"/>
        </w:sectPr>
      </w:pPr>
    </w:p>
    <w:p w14:paraId="0CAF2019" w14:textId="77777777" w:rsidR="00875572" w:rsidRDefault="00875572">
      <w:pPr>
        <w:pStyle w:val="Textkrper"/>
        <w:rPr>
          <w:rFonts w:ascii="Times New Roman"/>
        </w:rPr>
      </w:pPr>
    </w:p>
    <w:p w14:paraId="356F0E70" w14:textId="77777777" w:rsidR="00875572" w:rsidRDefault="00875572">
      <w:pPr>
        <w:pStyle w:val="Textkrper"/>
        <w:rPr>
          <w:rFonts w:ascii="Times New Roman"/>
        </w:rPr>
      </w:pPr>
    </w:p>
    <w:p w14:paraId="0089B0BD" w14:textId="77777777" w:rsidR="00875572" w:rsidRDefault="00875572">
      <w:pPr>
        <w:pStyle w:val="Textkrper"/>
        <w:spacing w:before="4"/>
        <w:rPr>
          <w:rFonts w:ascii="Times New Roman"/>
          <w:sz w:val="26"/>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7958"/>
      </w:tblGrid>
      <w:tr w:rsidR="00875572" w:rsidRPr="00726197" w14:paraId="46C293D3" w14:textId="77777777" w:rsidTr="0056117A">
        <w:trPr>
          <w:trHeight w:val="4977"/>
        </w:trPr>
        <w:tc>
          <w:tcPr>
            <w:tcW w:w="2635" w:type="dxa"/>
            <w:tcBorders>
              <w:top w:val="nil"/>
              <w:left w:val="nil"/>
            </w:tcBorders>
          </w:tcPr>
          <w:p w14:paraId="3D4DF22A" w14:textId="77777777" w:rsidR="00875572" w:rsidRPr="0056117A" w:rsidRDefault="00875572" w:rsidP="0056117A">
            <w:pPr>
              <w:pStyle w:val="TableParagraph"/>
              <w:spacing w:before="117"/>
              <w:ind w:right="100"/>
              <w:jc w:val="right"/>
              <w:rPr>
                <w:b/>
                <w:sz w:val="24"/>
              </w:rPr>
            </w:pPr>
            <w:r w:rsidRPr="0056117A">
              <w:rPr>
                <w:b/>
                <w:sz w:val="24"/>
              </w:rPr>
              <w:t>1 раунд</w:t>
            </w:r>
          </w:p>
        </w:tc>
        <w:tc>
          <w:tcPr>
            <w:tcW w:w="7958" w:type="dxa"/>
            <w:tcBorders>
              <w:top w:val="nil"/>
              <w:right w:val="nil"/>
            </w:tcBorders>
          </w:tcPr>
          <w:p w14:paraId="7250153D" w14:textId="77777777" w:rsidR="00875572" w:rsidRPr="0056117A" w:rsidRDefault="00875572" w:rsidP="0056117A">
            <w:pPr>
              <w:pStyle w:val="TableParagraph"/>
              <w:spacing w:before="112"/>
              <w:ind w:left="100" w:right="158"/>
              <w:rPr>
                <w:sz w:val="24"/>
                <w:lang w:val="ru-RU"/>
              </w:rPr>
            </w:pPr>
            <w:r w:rsidRPr="0056117A">
              <w:rPr>
                <w:sz w:val="24"/>
                <w:lang w:val="ru-RU"/>
              </w:rPr>
              <w:t>Каждый учащийся получает свой пакетик, смотрит, что внутри, но</w:t>
            </w:r>
            <w:r w:rsidRPr="0056117A">
              <w:rPr>
                <w:b/>
                <w:sz w:val="24"/>
                <w:lang w:val="ru-RU"/>
              </w:rPr>
              <w:t xml:space="preserve"> не</w:t>
            </w:r>
            <w:r w:rsidRPr="0056117A">
              <w:rPr>
                <w:sz w:val="24"/>
                <w:lang w:val="ru-RU"/>
              </w:rPr>
              <w:t xml:space="preserve"> должен говорить другим, что в пакетике. Вы должны продемонстрировать классу, что лежит в Вашем пакетике. Вы будете доставать из пакета Ваши предметы и показывать </w:t>
            </w:r>
            <w:r w:rsidRPr="002224F8">
              <w:rPr>
                <w:b/>
                <w:sz w:val="24"/>
                <w:lang w:val="ru-RU"/>
              </w:rPr>
              <w:t>имеют ли они для Вас ценность или нет</w:t>
            </w:r>
            <w:r w:rsidRPr="0056117A">
              <w:rPr>
                <w:sz w:val="24"/>
                <w:lang w:val="ru-RU"/>
              </w:rPr>
              <w:t>, например, ручка – да, довольны, ручки нужны всегда, большая ценность. Или: Вы достаёте пакетик с мармеладом и морщитесь, Вы не едите сладкое – небольшая ценность.</w:t>
            </w:r>
          </w:p>
          <w:p w14:paraId="054BC49E" w14:textId="77777777" w:rsidR="00875572" w:rsidRPr="0056117A" w:rsidRDefault="00875572" w:rsidP="0056117A">
            <w:pPr>
              <w:pStyle w:val="TableParagraph"/>
              <w:spacing w:before="120"/>
              <w:ind w:left="100" w:right="104"/>
              <w:rPr>
                <w:sz w:val="24"/>
                <w:lang w:val="ru-RU"/>
              </w:rPr>
            </w:pPr>
            <w:r w:rsidRPr="0056117A">
              <w:rPr>
                <w:sz w:val="24"/>
                <w:lang w:val="ru-RU"/>
              </w:rPr>
              <w:t>Руководство к схеме оценивания (</w:t>
            </w:r>
            <w:r w:rsidRPr="0056117A">
              <w:rPr>
                <w:rFonts w:ascii="youthstart icon font" w:hAnsi="youthstart icon font"/>
                <w:sz w:val="24"/>
              </w:rPr>
              <w:t>a</w:t>
            </w:r>
            <w:r w:rsidRPr="0056117A">
              <w:rPr>
                <w:sz w:val="24"/>
                <w:lang w:val="ru-RU"/>
              </w:rPr>
              <w:t xml:space="preserve"> информационный лист 1</w:t>
            </w:r>
            <w:r w:rsidRPr="0056117A">
              <w:rPr>
                <w:sz w:val="24"/>
              </w:rPr>
              <w:t>b</w:t>
            </w:r>
            <w:r w:rsidRPr="0056117A">
              <w:rPr>
                <w:sz w:val="24"/>
                <w:lang w:val="ru-RU"/>
              </w:rPr>
              <w:t>): попросите учащихся ещё раз заглянуть в их пакетики и сохранить в тайне, что у них там есть. Начните упражнение словами „</w:t>
            </w:r>
            <w:r w:rsidRPr="0056117A">
              <w:rPr>
                <w:i/>
                <w:sz w:val="24"/>
                <w:lang w:val="ru-RU"/>
              </w:rPr>
              <w:t xml:space="preserve">Первый день торговли, рынок открыт.“ </w:t>
            </w:r>
            <w:r w:rsidRPr="0056117A">
              <w:rPr>
                <w:sz w:val="24"/>
                <w:lang w:val="ru-RU"/>
              </w:rPr>
              <w:t>Попросите учащихся оценить их удовлетворённость от того, что у них сейчас есть. Напомните им, что предметы символизируют ресурсы, которые есть у предпринимателя, когда он открывает своё дело.</w:t>
            </w:r>
          </w:p>
        </w:tc>
      </w:tr>
      <w:tr w:rsidR="00875572" w14:paraId="5E4A3268" w14:textId="77777777" w:rsidTr="0056117A">
        <w:trPr>
          <w:trHeight w:val="3014"/>
        </w:trPr>
        <w:tc>
          <w:tcPr>
            <w:tcW w:w="2635" w:type="dxa"/>
            <w:tcBorders>
              <w:left w:val="nil"/>
            </w:tcBorders>
          </w:tcPr>
          <w:p w14:paraId="31ADE8DC" w14:textId="77777777" w:rsidR="00875572" w:rsidRPr="0056117A" w:rsidRDefault="00875572" w:rsidP="0056117A">
            <w:pPr>
              <w:pStyle w:val="TableParagraph"/>
              <w:spacing w:before="117"/>
              <w:ind w:right="100"/>
              <w:jc w:val="right"/>
              <w:rPr>
                <w:b/>
                <w:sz w:val="24"/>
              </w:rPr>
            </w:pPr>
            <w:r w:rsidRPr="0056117A">
              <w:rPr>
                <w:b/>
                <w:sz w:val="24"/>
              </w:rPr>
              <w:t>2 раунд</w:t>
            </w:r>
          </w:p>
        </w:tc>
        <w:tc>
          <w:tcPr>
            <w:tcW w:w="7958" w:type="dxa"/>
            <w:tcBorders>
              <w:right w:val="nil"/>
            </w:tcBorders>
          </w:tcPr>
          <w:p w14:paraId="77CB0647" w14:textId="77777777" w:rsidR="00875572" w:rsidRPr="0056117A" w:rsidRDefault="00875572" w:rsidP="0056117A">
            <w:pPr>
              <w:pStyle w:val="TableParagraph"/>
              <w:spacing w:before="117"/>
              <w:ind w:left="100" w:right="317"/>
              <w:rPr>
                <w:sz w:val="24"/>
                <w:lang w:val="ru-RU"/>
              </w:rPr>
            </w:pPr>
            <w:r w:rsidRPr="0056117A">
              <w:rPr>
                <w:sz w:val="24"/>
                <w:lang w:val="ru-RU"/>
              </w:rPr>
              <w:t>Начните со слов „</w:t>
            </w:r>
            <w:r w:rsidRPr="0056117A">
              <w:rPr>
                <w:i/>
                <w:sz w:val="24"/>
                <w:lang w:val="ru-RU"/>
              </w:rPr>
              <w:t xml:space="preserve">Второй день торговли, рынок открыт.“ </w:t>
            </w:r>
            <w:r w:rsidRPr="0056117A">
              <w:rPr>
                <w:sz w:val="24"/>
                <w:lang w:val="ru-RU"/>
              </w:rPr>
              <w:t>Попросите учащихся достать всё из их пакетиков и положить на стол. Потом они должны пройтись по классу и посмотреть, что есть у их коллег. Потом все возвращаются на свои места и слушают указания учителя.</w:t>
            </w:r>
          </w:p>
          <w:p w14:paraId="42BCC123" w14:textId="77777777" w:rsidR="00875572" w:rsidRPr="0056117A" w:rsidRDefault="00875572" w:rsidP="0056117A">
            <w:pPr>
              <w:pStyle w:val="TableParagraph"/>
              <w:spacing w:before="119"/>
              <w:ind w:left="100" w:right="213"/>
              <w:rPr>
                <w:sz w:val="24"/>
              </w:rPr>
            </w:pPr>
            <w:r w:rsidRPr="0056117A">
              <w:rPr>
                <w:sz w:val="24"/>
                <w:lang w:val="ru-RU"/>
              </w:rPr>
              <w:t>Руководство к схеме оценивания (</w:t>
            </w:r>
            <w:r w:rsidRPr="0056117A">
              <w:rPr>
                <w:rFonts w:ascii="youthstart icon font" w:hAnsi="youthstart icon font"/>
                <w:sz w:val="24"/>
              </w:rPr>
              <w:t>a</w:t>
            </w:r>
            <w:r w:rsidRPr="0056117A">
              <w:rPr>
                <w:sz w:val="24"/>
                <w:lang w:val="ru-RU"/>
              </w:rPr>
              <w:t xml:space="preserve"> информационный лист 1</w:t>
            </w:r>
            <w:r w:rsidRPr="0056117A">
              <w:rPr>
                <w:sz w:val="24"/>
              </w:rPr>
              <w:t>b</w:t>
            </w:r>
            <w:r w:rsidRPr="0056117A">
              <w:rPr>
                <w:sz w:val="24"/>
                <w:lang w:val="ru-RU"/>
              </w:rPr>
              <w:t xml:space="preserve">): попросите учащихся оценить их удовлетворённость на данный момент. </w:t>
            </w:r>
            <w:r w:rsidRPr="0056117A">
              <w:rPr>
                <w:sz w:val="24"/>
              </w:rPr>
              <w:t>З</w:t>
            </w:r>
            <w:r w:rsidRPr="0056117A">
              <w:rPr>
                <w:sz w:val="24"/>
                <w:lang w:val="ru-RU"/>
              </w:rPr>
              <w:t>апишите результаты на схеме</w:t>
            </w:r>
            <w:r w:rsidRPr="0056117A">
              <w:rPr>
                <w:sz w:val="24"/>
              </w:rPr>
              <w:t>.</w:t>
            </w:r>
          </w:p>
        </w:tc>
      </w:tr>
      <w:tr w:rsidR="00875572" w14:paraId="28D2D422" w14:textId="77777777" w:rsidTr="0056117A">
        <w:trPr>
          <w:trHeight w:val="3854"/>
        </w:trPr>
        <w:tc>
          <w:tcPr>
            <w:tcW w:w="2635" w:type="dxa"/>
            <w:tcBorders>
              <w:left w:val="nil"/>
              <w:bottom w:val="nil"/>
            </w:tcBorders>
          </w:tcPr>
          <w:p w14:paraId="5F7C9FB0" w14:textId="77777777" w:rsidR="00875572" w:rsidRPr="0056117A" w:rsidRDefault="00875572" w:rsidP="0056117A">
            <w:pPr>
              <w:pStyle w:val="TableParagraph"/>
              <w:spacing w:before="112"/>
              <w:ind w:right="100"/>
              <w:jc w:val="right"/>
              <w:rPr>
                <w:b/>
                <w:sz w:val="24"/>
              </w:rPr>
            </w:pPr>
            <w:r w:rsidRPr="0056117A">
              <w:rPr>
                <w:b/>
                <w:sz w:val="24"/>
              </w:rPr>
              <w:t>3 раунд</w:t>
            </w:r>
          </w:p>
        </w:tc>
        <w:tc>
          <w:tcPr>
            <w:tcW w:w="7958" w:type="dxa"/>
            <w:tcBorders>
              <w:bottom w:val="nil"/>
              <w:right w:val="nil"/>
            </w:tcBorders>
          </w:tcPr>
          <w:p w14:paraId="4B070FF5" w14:textId="77777777" w:rsidR="00875572" w:rsidRPr="0056117A" w:rsidRDefault="00875572" w:rsidP="0056117A">
            <w:pPr>
              <w:pStyle w:val="TableParagraph"/>
              <w:spacing w:before="112"/>
              <w:ind w:left="100" w:right="126"/>
              <w:rPr>
                <w:sz w:val="24"/>
                <w:lang w:val="ru-RU"/>
              </w:rPr>
            </w:pPr>
            <w:r w:rsidRPr="0056117A">
              <w:rPr>
                <w:sz w:val="24"/>
                <w:lang w:val="ru-RU"/>
              </w:rPr>
              <w:t>Начните со слов „</w:t>
            </w:r>
            <w:r w:rsidRPr="0056117A">
              <w:rPr>
                <w:i/>
                <w:sz w:val="24"/>
                <w:lang w:val="ru-RU"/>
              </w:rPr>
              <w:t xml:space="preserve">Третий день торговли, рынок открыт.“ </w:t>
            </w:r>
            <w:r w:rsidRPr="0056117A">
              <w:rPr>
                <w:sz w:val="24"/>
                <w:lang w:val="ru-RU"/>
              </w:rPr>
              <w:t xml:space="preserve">Учащиеся, у кого на пакетике буква А, могут торговать только с теми, у кого также на пакетике буква А. Они могут обмениваться. Эти же правила действуют для букв </w:t>
            </w:r>
            <w:r w:rsidRPr="0056117A">
              <w:rPr>
                <w:i/>
                <w:sz w:val="24"/>
              </w:rPr>
              <w:t>B</w:t>
            </w:r>
            <w:r w:rsidRPr="0056117A">
              <w:rPr>
                <w:i/>
                <w:sz w:val="24"/>
                <w:lang w:val="ru-RU"/>
              </w:rPr>
              <w:t xml:space="preserve"> </w:t>
            </w:r>
            <w:r w:rsidRPr="0056117A">
              <w:rPr>
                <w:sz w:val="24"/>
                <w:lang w:val="ru-RU"/>
              </w:rPr>
              <w:t xml:space="preserve">и </w:t>
            </w:r>
            <w:r w:rsidRPr="0056117A">
              <w:rPr>
                <w:i/>
                <w:sz w:val="24"/>
              </w:rPr>
              <w:t>C</w:t>
            </w:r>
            <w:r w:rsidRPr="0056117A">
              <w:rPr>
                <w:sz w:val="24"/>
                <w:lang w:val="ru-RU"/>
              </w:rPr>
              <w:t>. Учащиеся, у которых на пакетике написано НЕТ, не имеют права торговать, они могут только наблюдать. (</w:t>
            </w:r>
            <w:r w:rsidRPr="0056117A">
              <w:rPr>
                <w:i/>
                <w:sz w:val="24"/>
                <w:lang w:val="ru-RU"/>
              </w:rPr>
              <w:t>Учащиеся не должны знать, что это символизирует эмбарго – они узнают это позже.). Наконец Вы просите учащихся завершить торговлю и вернуться на свои места</w:t>
            </w:r>
            <w:r w:rsidRPr="0056117A">
              <w:rPr>
                <w:sz w:val="24"/>
                <w:lang w:val="ru-RU"/>
              </w:rPr>
              <w:t>.</w:t>
            </w:r>
          </w:p>
          <w:p w14:paraId="68FC0EDB" w14:textId="77777777" w:rsidR="00875572" w:rsidRPr="0056117A" w:rsidRDefault="00875572" w:rsidP="0056117A">
            <w:pPr>
              <w:pStyle w:val="TableParagraph"/>
              <w:spacing w:before="120"/>
              <w:ind w:left="100" w:right="231"/>
              <w:jc w:val="both"/>
              <w:rPr>
                <w:sz w:val="24"/>
              </w:rPr>
            </w:pPr>
            <w:r w:rsidRPr="0056117A">
              <w:rPr>
                <w:sz w:val="24"/>
                <w:lang w:val="ru-RU"/>
              </w:rPr>
              <w:t>Руководство к схеме оценивания (</w:t>
            </w:r>
            <w:r w:rsidRPr="0056117A">
              <w:rPr>
                <w:rFonts w:ascii="youthstart icon font" w:hAnsi="youthstart icon font"/>
                <w:sz w:val="24"/>
              </w:rPr>
              <w:t>a</w:t>
            </w:r>
            <w:r w:rsidRPr="0056117A">
              <w:rPr>
                <w:sz w:val="24"/>
                <w:lang w:val="ru-RU"/>
              </w:rPr>
              <w:t xml:space="preserve"> рабочий лист 1</w:t>
            </w:r>
            <w:r w:rsidRPr="0056117A">
              <w:rPr>
                <w:sz w:val="24"/>
              </w:rPr>
              <w:t>b</w:t>
            </w:r>
            <w:r w:rsidRPr="0056117A">
              <w:rPr>
                <w:sz w:val="24"/>
                <w:lang w:val="ru-RU"/>
              </w:rPr>
              <w:t xml:space="preserve">): попросите учащихся оценить их удовлетворённость на данный момент. </w:t>
            </w:r>
            <w:r w:rsidRPr="0056117A">
              <w:rPr>
                <w:sz w:val="24"/>
              </w:rPr>
              <w:t>З</w:t>
            </w:r>
            <w:r w:rsidRPr="0056117A">
              <w:rPr>
                <w:sz w:val="24"/>
                <w:lang w:val="ru-RU"/>
              </w:rPr>
              <w:t>апишите результаты на схеме</w:t>
            </w:r>
            <w:r w:rsidRPr="0056117A">
              <w:rPr>
                <w:sz w:val="24"/>
              </w:rPr>
              <w:t>.</w:t>
            </w:r>
          </w:p>
        </w:tc>
      </w:tr>
    </w:tbl>
    <w:p w14:paraId="3B20D765" w14:textId="77777777" w:rsidR="00875572" w:rsidRDefault="00875572">
      <w:pPr>
        <w:jc w:val="both"/>
        <w:rPr>
          <w:sz w:val="24"/>
        </w:rPr>
        <w:sectPr w:rsidR="00875572">
          <w:pgSz w:w="11900" w:h="16840"/>
          <w:pgMar w:top="1700" w:right="480" w:bottom="980" w:left="620" w:header="358" w:footer="798" w:gutter="0"/>
          <w:cols w:space="720"/>
        </w:sectPr>
      </w:pPr>
    </w:p>
    <w:p w14:paraId="75F41C9F" w14:textId="77777777" w:rsidR="00875572" w:rsidRDefault="00875572">
      <w:pPr>
        <w:pStyle w:val="Textkrper"/>
        <w:rPr>
          <w:rFonts w:ascii="Times New Roman"/>
        </w:rPr>
      </w:pPr>
    </w:p>
    <w:p w14:paraId="30FB0549" w14:textId="77777777" w:rsidR="00875572" w:rsidRDefault="00875572">
      <w:pPr>
        <w:pStyle w:val="Textkrper"/>
        <w:rPr>
          <w:rFonts w:ascii="Times New Roman"/>
        </w:rPr>
      </w:pPr>
    </w:p>
    <w:p w14:paraId="29068F39" w14:textId="77777777" w:rsidR="00875572" w:rsidRDefault="00875572">
      <w:pPr>
        <w:pStyle w:val="Textkrper"/>
        <w:spacing w:before="4"/>
        <w:rPr>
          <w:rFonts w:ascii="Times New Roman"/>
          <w:sz w:val="26"/>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7958"/>
      </w:tblGrid>
      <w:tr w:rsidR="00875572" w14:paraId="4EF5BEE6" w14:textId="77777777" w:rsidTr="0056117A">
        <w:trPr>
          <w:trHeight w:val="2447"/>
        </w:trPr>
        <w:tc>
          <w:tcPr>
            <w:tcW w:w="2635" w:type="dxa"/>
            <w:tcBorders>
              <w:top w:val="nil"/>
              <w:left w:val="nil"/>
            </w:tcBorders>
          </w:tcPr>
          <w:p w14:paraId="7BB13F0B" w14:textId="77777777" w:rsidR="00875572" w:rsidRPr="0056117A" w:rsidRDefault="00875572" w:rsidP="0056117A">
            <w:pPr>
              <w:pStyle w:val="TableParagraph"/>
              <w:spacing w:before="117"/>
              <w:ind w:right="100"/>
              <w:jc w:val="right"/>
              <w:rPr>
                <w:b/>
                <w:sz w:val="24"/>
              </w:rPr>
            </w:pPr>
            <w:r w:rsidRPr="0056117A">
              <w:rPr>
                <w:b/>
                <w:sz w:val="24"/>
              </w:rPr>
              <w:t>4 раунд</w:t>
            </w:r>
          </w:p>
        </w:tc>
        <w:tc>
          <w:tcPr>
            <w:tcW w:w="7958" w:type="dxa"/>
            <w:tcBorders>
              <w:top w:val="nil"/>
              <w:right w:val="nil"/>
            </w:tcBorders>
          </w:tcPr>
          <w:p w14:paraId="59CC71D2" w14:textId="77777777" w:rsidR="00875572" w:rsidRPr="0056117A" w:rsidRDefault="00875572" w:rsidP="0056117A">
            <w:pPr>
              <w:pStyle w:val="TableParagraph"/>
              <w:spacing w:before="112"/>
              <w:ind w:left="100" w:right="269"/>
              <w:rPr>
                <w:sz w:val="24"/>
                <w:lang w:val="ru-RU"/>
              </w:rPr>
            </w:pPr>
            <w:r w:rsidRPr="0056117A">
              <w:rPr>
                <w:sz w:val="24"/>
                <w:lang w:val="ru-RU"/>
              </w:rPr>
              <w:t>Начните со слов „</w:t>
            </w:r>
            <w:r w:rsidRPr="0056117A">
              <w:rPr>
                <w:i/>
                <w:sz w:val="24"/>
                <w:lang w:val="ru-RU"/>
              </w:rPr>
              <w:t>Четвёртый день торговли, рынок открыт.“ Все учащиеся могут торговать друг с другом</w:t>
            </w:r>
            <w:r w:rsidRPr="0056117A">
              <w:rPr>
                <w:sz w:val="24"/>
                <w:lang w:val="ru-RU"/>
              </w:rPr>
              <w:t>. Потом Вы просите учащихся прекратить торговлю и занять свои места в классе.</w:t>
            </w:r>
          </w:p>
          <w:p w14:paraId="133763A0" w14:textId="77777777" w:rsidR="00875572" w:rsidRPr="0056117A" w:rsidRDefault="00875572" w:rsidP="0056117A">
            <w:pPr>
              <w:pStyle w:val="TableParagraph"/>
              <w:spacing w:before="121"/>
              <w:ind w:left="100" w:right="213"/>
              <w:rPr>
                <w:sz w:val="24"/>
              </w:rPr>
            </w:pPr>
            <w:r w:rsidRPr="0056117A">
              <w:rPr>
                <w:sz w:val="24"/>
                <w:lang w:val="ru-RU"/>
              </w:rPr>
              <w:t>Руководство к схеме оценивания (</w:t>
            </w:r>
            <w:r w:rsidRPr="0056117A">
              <w:rPr>
                <w:rFonts w:ascii="youthstart icon font" w:hAnsi="youthstart icon font"/>
                <w:sz w:val="24"/>
              </w:rPr>
              <w:t>a</w:t>
            </w:r>
            <w:r w:rsidRPr="0056117A">
              <w:rPr>
                <w:sz w:val="24"/>
                <w:lang w:val="ru-RU"/>
              </w:rPr>
              <w:t>информационный лист 1</w:t>
            </w:r>
            <w:r w:rsidRPr="0056117A">
              <w:rPr>
                <w:sz w:val="24"/>
              </w:rPr>
              <w:t>b</w:t>
            </w:r>
            <w:r w:rsidRPr="0056117A">
              <w:rPr>
                <w:sz w:val="24"/>
                <w:lang w:val="ru-RU"/>
              </w:rPr>
              <w:t xml:space="preserve">): попросите учащихся оценить их удовлетворённость на данный момент. </w:t>
            </w:r>
            <w:r w:rsidRPr="0056117A">
              <w:rPr>
                <w:sz w:val="24"/>
              </w:rPr>
              <w:t>Запишите результаты на схеме.</w:t>
            </w:r>
          </w:p>
        </w:tc>
      </w:tr>
      <w:tr w:rsidR="00875572" w:rsidRPr="00B60FBD" w14:paraId="7502B17F" w14:textId="77777777" w:rsidTr="0056117A">
        <w:trPr>
          <w:trHeight w:val="7338"/>
        </w:trPr>
        <w:tc>
          <w:tcPr>
            <w:tcW w:w="2635" w:type="dxa"/>
            <w:tcBorders>
              <w:left w:val="nil"/>
            </w:tcBorders>
          </w:tcPr>
          <w:p w14:paraId="44A96C39" w14:textId="77777777" w:rsidR="00875572" w:rsidRPr="0056117A" w:rsidRDefault="00875572" w:rsidP="0056117A">
            <w:pPr>
              <w:pStyle w:val="TableParagraph"/>
              <w:spacing w:before="117"/>
              <w:ind w:right="100"/>
              <w:jc w:val="right"/>
              <w:rPr>
                <w:b/>
                <w:sz w:val="24"/>
                <w:lang w:val="ru-RU"/>
              </w:rPr>
            </w:pPr>
            <w:r w:rsidRPr="0056117A">
              <w:rPr>
                <w:b/>
                <w:sz w:val="24"/>
              </w:rPr>
              <w:t xml:space="preserve">Оценка </w:t>
            </w:r>
          </w:p>
        </w:tc>
        <w:tc>
          <w:tcPr>
            <w:tcW w:w="7958" w:type="dxa"/>
            <w:tcBorders>
              <w:right w:val="nil"/>
            </w:tcBorders>
          </w:tcPr>
          <w:p w14:paraId="32A9AB69" w14:textId="77777777" w:rsidR="00875572" w:rsidRPr="0056117A" w:rsidRDefault="00875572" w:rsidP="0056117A">
            <w:pPr>
              <w:pStyle w:val="TableParagraph"/>
              <w:spacing w:before="112"/>
              <w:ind w:left="100" w:right="233"/>
              <w:rPr>
                <w:sz w:val="24"/>
                <w:lang w:val="ru-RU"/>
              </w:rPr>
            </w:pPr>
            <w:r w:rsidRPr="0056117A">
              <w:rPr>
                <w:sz w:val="24"/>
                <w:lang w:val="ru-RU"/>
              </w:rPr>
              <w:t>Учащиеся смотрят на уровень своей удовлетворённости во время разных раундов игры.</w:t>
            </w:r>
          </w:p>
          <w:p w14:paraId="3221B9C8" w14:textId="77777777" w:rsidR="00875572" w:rsidRPr="0056117A" w:rsidRDefault="00875572" w:rsidP="0056117A">
            <w:pPr>
              <w:pStyle w:val="TableParagraph"/>
              <w:ind w:left="100" w:right="94"/>
              <w:rPr>
                <w:sz w:val="24"/>
                <w:lang w:val="ru-RU"/>
              </w:rPr>
            </w:pPr>
            <w:r w:rsidRPr="0056117A">
              <w:rPr>
                <w:sz w:val="24"/>
                <w:lang w:val="ru-RU"/>
              </w:rPr>
              <w:t>Проанализируйте возможные причины изменения степени удовлетворённости учащихся. Все ответы необходимо записать на доске и проанализировать их. Попросите отдельных учащихся рассказать об их стратегии торговли. Справедливой ли была торговля? Почему да или нет? Всегда ли были беспроигрышные ситуации?</w:t>
            </w:r>
          </w:p>
          <w:p w14:paraId="52E0F0F1" w14:textId="77777777" w:rsidR="00875572" w:rsidRPr="0056117A" w:rsidRDefault="00875572" w:rsidP="0056117A">
            <w:pPr>
              <w:pStyle w:val="TableParagraph"/>
              <w:spacing w:before="122"/>
              <w:ind w:left="100" w:right="253"/>
              <w:rPr>
                <w:sz w:val="24"/>
                <w:lang w:val="ru-RU"/>
              </w:rPr>
            </w:pPr>
            <w:r w:rsidRPr="0056117A">
              <w:rPr>
                <w:sz w:val="24"/>
                <w:lang w:val="ru-RU"/>
              </w:rPr>
              <w:t>Объясните учащимся, что произошло в рамках третьего раунда, почему учащиеся, у кого были пакетики со словом НЕТ, не могли торговать. Объясните классу значение эмбарго, что не все страны имеют равные права, касающиеся торговли отдельными товарами. Попросите учащихся подумать об этом, справедливо ли это. Знают ли они примеры эмбарго? Как они подошли к тому, что ресурсы было поделены неравномерно?</w:t>
            </w:r>
          </w:p>
          <w:p w14:paraId="1A882BBD" w14:textId="77777777" w:rsidR="00875572" w:rsidRPr="0056117A" w:rsidRDefault="00875572" w:rsidP="0056117A">
            <w:pPr>
              <w:pStyle w:val="TableParagraph"/>
              <w:spacing w:before="119"/>
              <w:ind w:left="100" w:right="142"/>
              <w:rPr>
                <w:sz w:val="24"/>
                <w:lang w:val="ru-RU"/>
              </w:rPr>
            </w:pPr>
            <w:r w:rsidRPr="0056117A">
              <w:rPr>
                <w:sz w:val="24"/>
                <w:lang w:val="ru-RU"/>
              </w:rPr>
              <w:t>Назовите результаты по каждому раунду. Разберите каждый раунд отдельно, объясните, почему степень удовлетворённости росла. Попросите их назвать элементы, которые способствовали росту удовлетворённости, или её спаду. Спросите, почему отдельные предметы имели большее значение и ценность. Какие факторы определяют значение и ценность предмета? Схема оценивания является основой для плодотворных дебатов по теме.</w:t>
            </w:r>
          </w:p>
        </w:tc>
      </w:tr>
      <w:tr w:rsidR="00875572" w:rsidRPr="001C2BBD" w14:paraId="10495E9D" w14:textId="77777777" w:rsidTr="0056117A">
        <w:trPr>
          <w:trHeight w:val="906"/>
        </w:trPr>
        <w:tc>
          <w:tcPr>
            <w:tcW w:w="2635" w:type="dxa"/>
            <w:tcBorders>
              <w:left w:val="nil"/>
              <w:bottom w:val="nil"/>
            </w:tcBorders>
          </w:tcPr>
          <w:p w14:paraId="03604C0D" w14:textId="77777777" w:rsidR="00875572" w:rsidRPr="0056117A" w:rsidRDefault="00875572" w:rsidP="0056117A">
            <w:pPr>
              <w:pStyle w:val="TableParagraph"/>
              <w:spacing w:before="117"/>
              <w:ind w:right="101"/>
              <w:jc w:val="right"/>
              <w:rPr>
                <w:b/>
                <w:sz w:val="24"/>
              </w:rPr>
            </w:pPr>
            <w:r w:rsidRPr="0056117A">
              <w:rPr>
                <w:b/>
                <w:sz w:val="24"/>
              </w:rPr>
              <w:t>Распространение</w:t>
            </w:r>
          </w:p>
        </w:tc>
        <w:tc>
          <w:tcPr>
            <w:tcW w:w="7958" w:type="dxa"/>
            <w:tcBorders>
              <w:bottom w:val="nil"/>
              <w:right w:val="nil"/>
            </w:tcBorders>
          </w:tcPr>
          <w:p w14:paraId="20524C64" w14:textId="77777777" w:rsidR="00875572" w:rsidRPr="0056117A" w:rsidRDefault="00875572" w:rsidP="0056117A">
            <w:pPr>
              <w:pStyle w:val="TableParagraph"/>
              <w:spacing w:before="112"/>
              <w:ind w:left="100" w:right="554"/>
              <w:rPr>
                <w:sz w:val="24"/>
                <w:lang w:val="ru-RU"/>
              </w:rPr>
            </w:pPr>
            <w:r w:rsidRPr="0056117A">
              <w:rPr>
                <w:sz w:val="24"/>
                <w:lang w:val="ru-RU"/>
              </w:rPr>
              <w:t>Нарисуйте вместе с классом ментальную карту (диаграмму) с центром „</w:t>
            </w:r>
            <w:r w:rsidRPr="0056117A">
              <w:rPr>
                <w:i/>
                <w:sz w:val="24"/>
                <w:lang w:val="ru-RU"/>
              </w:rPr>
              <w:t>Успешное предпринимательское мышление“</w:t>
            </w:r>
            <w:r w:rsidRPr="0056117A">
              <w:rPr>
                <w:sz w:val="24"/>
                <w:lang w:val="ru-RU"/>
              </w:rPr>
              <w:t>.</w:t>
            </w:r>
          </w:p>
        </w:tc>
      </w:tr>
    </w:tbl>
    <w:p w14:paraId="69BF6F0B" w14:textId="77777777" w:rsidR="00875572" w:rsidRPr="00B60FBD" w:rsidRDefault="00875572">
      <w:pPr>
        <w:rPr>
          <w:sz w:val="24"/>
          <w:lang w:val="ru-RU"/>
        </w:rPr>
        <w:sectPr w:rsidR="00875572" w:rsidRPr="00B60FBD">
          <w:pgSz w:w="11900" w:h="16840"/>
          <w:pgMar w:top="1700" w:right="480" w:bottom="980" w:left="620" w:header="358" w:footer="798" w:gutter="0"/>
          <w:cols w:space="720"/>
        </w:sectPr>
      </w:pPr>
    </w:p>
    <w:p w14:paraId="7013FA2B" w14:textId="77777777" w:rsidR="00875572" w:rsidRPr="00B60FBD" w:rsidRDefault="00875572">
      <w:pPr>
        <w:pStyle w:val="Textkrper"/>
        <w:rPr>
          <w:rFonts w:ascii="Times New Roman"/>
          <w:sz w:val="9"/>
          <w:lang w:val="ru-RU"/>
        </w:rPr>
      </w:pPr>
    </w:p>
    <w:p w14:paraId="49714985" w14:textId="77777777" w:rsidR="00875572" w:rsidRPr="00726197" w:rsidRDefault="00875572" w:rsidP="001F6967">
      <w:pPr>
        <w:spacing w:before="78" w:line="242" w:lineRule="auto"/>
        <w:ind w:left="1803" w:right="1814"/>
        <w:jc w:val="center"/>
        <w:rPr>
          <w:rFonts w:ascii="Calibri"/>
          <w:b/>
          <w:sz w:val="56"/>
          <w:szCs w:val="56"/>
          <w:lang w:val="ru-RU"/>
        </w:rPr>
      </w:pPr>
      <w:r w:rsidRPr="00726197">
        <w:rPr>
          <w:rFonts w:ascii="Calibri" w:eastAsia="Times New Roman"/>
          <w:b/>
          <w:sz w:val="56"/>
          <w:szCs w:val="56"/>
          <w:lang w:val="ru-RU"/>
        </w:rPr>
        <w:t>Информационный</w:t>
      </w:r>
      <w:r w:rsidRPr="00726197">
        <w:rPr>
          <w:rFonts w:ascii="Calibri" w:eastAsia="Times New Roman"/>
          <w:b/>
          <w:sz w:val="56"/>
          <w:szCs w:val="56"/>
          <w:lang w:val="ru-RU"/>
        </w:rPr>
        <w:t xml:space="preserve"> </w:t>
      </w:r>
      <w:r w:rsidRPr="00726197">
        <w:rPr>
          <w:rFonts w:ascii="Calibri" w:eastAsia="Times New Roman"/>
          <w:b/>
          <w:sz w:val="56"/>
          <w:szCs w:val="56"/>
          <w:lang w:val="ru-RU"/>
        </w:rPr>
        <w:t>лист</w:t>
      </w:r>
      <w:r w:rsidRPr="00726197">
        <w:rPr>
          <w:rFonts w:ascii="Calibri" w:eastAsia="Times New Roman"/>
          <w:b/>
          <w:sz w:val="56"/>
          <w:szCs w:val="56"/>
          <w:lang w:val="ru-RU"/>
        </w:rPr>
        <w:t xml:space="preserve"> 1</w:t>
      </w:r>
      <w:r w:rsidRPr="00726197">
        <w:rPr>
          <w:rFonts w:ascii="Calibri" w:eastAsia="Times New Roman"/>
          <w:b/>
          <w:sz w:val="56"/>
          <w:szCs w:val="56"/>
        </w:rPr>
        <w:t>a</w:t>
      </w:r>
    </w:p>
    <w:p w14:paraId="1A1E3D93" w14:textId="77777777" w:rsidR="00875572" w:rsidRPr="00726197" w:rsidRDefault="00875572" w:rsidP="001F6967">
      <w:pPr>
        <w:spacing w:before="78" w:line="242" w:lineRule="auto"/>
        <w:ind w:right="1814"/>
        <w:jc w:val="center"/>
        <w:rPr>
          <w:rFonts w:ascii="Calibri"/>
          <w:b/>
          <w:sz w:val="56"/>
          <w:szCs w:val="56"/>
          <w:lang w:val="ru-RU"/>
        </w:rPr>
      </w:pPr>
      <w:r w:rsidRPr="00726197">
        <w:rPr>
          <w:rFonts w:ascii="Calibri" w:eastAsia="Times New Roman"/>
          <w:b/>
          <w:sz w:val="56"/>
          <w:szCs w:val="56"/>
          <w:lang w:val="ru-RU"/>
        </w:rPr>
        <w:t>Пример</w:t>
      </w:r>
      <w:r w:rsidRPr="00726197">
        <w:rPr>
          <w:rFonts w:ascii="Calibri" w:eastAsia="Times New Roman"/>
          <w:b/>
          <w:sz w:val="56"/>
          <w:szCs w:val="56"/>
          <w:lang w:val="ru-RU"/>
        </w:rPr>
        <w:t xml:space="preserve"> </w:t>
      </w:r>
      <w:r w:rsidRPr="00726197">
        <w:rPr>
          <w:rFonts w:ascii="Calibri" w:eastAsia="Times New Roman"/>
          <w:b/>
          <w:sz w:val="56"/>
          <w:szCs w:val="56"/>
          <w:lang w:val="ru-RU"/>
        </w:rPr>
        <w:t>схемы</w:t>
      </w:r>
      <w:r w:rsidRPr="00726197">
        <w:rPr>
          <w:rFonts w:ascii="Calibri" w:eastAsia="Times New Roman"/>
          <w:b/>
          <w:sz w:val="56"/>
          <w:szCs w:val="56"/>
          <w:lang w:val="ru-RU"/>
        </w:rPr>
        <w:t xml:space="preserve"> </w:t>
      </w:r>
      <w:r w:rsidRPr="00726197">
        <w:rPr>
          <w:rFonts w:ascii="Calibri" w:eastAsia="Times New Roman"/>
          <w:b/>
          <w:sz w:val="56"/>
          <w:szCs w:val="56"/>
          <w:lang w:val="ru-RU"/>
        </w:rPr>
        <w:t>оценивания</w:t>
      </w:r>
      <w:r w:rsidRPr="00726197">
        <w:rPr>
          <w:rFonts w:ascii="Calibri" w:eastAsia="Times New Roman"/>
          <w:b/>
          <w:sz w:val="56"/>
          <w:szCs w:val="56"/>
          <w:lang w:val="ru-RU"/>
        </w:rPr>
        <w:t xml:space="preserve"> </w:t>
      </w:r>
      <w:r w:rsidR="00726197" w:rsidRPr="00726197">
        <w:rPr>
          <w:rFonts w:ascii="Calibri" w:eastAsia="Times New Roman"/>
          <w:b/>
          <w:sz w:val="56"/>
          <w:szCs w:val="56"/>
          <w:lang w:val="ru-RU"/>
        </w:rPr>
        <w:t>Торговая</w:t>
      </w:r>
      <w:r w:rsidR="00726197" w:rsidRPr="00726197">
        <w:rPr>
          <w:rFonts w:ascii="Calibri" w:eastAsia="Times New Roman"/>
          <w:b/>
          <w:sz w:val="56"/>
          <w:szCs w:val="56"/>
          <w:lang w:val="ru-RU"/>
        </w:rPr>
        <w:t xml:space="preserve"> </w:t>
      </w:r>
      <w:r w:rsidR="00726197" w:rsidRPr="00726197">
        <w:rPr>
          <w:rFonts w:ascii="Calibri" w:eastAsia="Times New Roman"/>
          <w:b/>
          <w:sz w:val="56"/>
          <w:szCs w:val="56"/>
          <w:lang w:val="ru-RU"/>
        </w:rPr>
        <w:t>игра</w:t>
      </w:r>
    </w:p>
    <w:p w14:paraId="152CE41B" w14:textId="77777777" w:rsidR="00875572" w:rsidRPr="005643F8" w:rsidRDefault="00875572">
      <w:pPr>
        <w:pStyle w:val="Textkrper"/>
        <w:spacing w:before="229"/>
        <w:ind w:left="467"/>
        <w:rPr>
          <w:lang w:val="ru-RU"/>
        </w:rPr>
      </w:pPr>
      <w:r w:rsidRPr="005643F8">
        <w:rPr>
          <w:lang w:val="ru-RU"/>
        </w:rPr>
        <w:t>Посмотрите, что представляет из себя схема.</w:t>
      </w:r>
    </w:p>
    <w:p w14:paraId="7637A005" w14:textId="77777777" w:rsidR="00875572" w:rsidRDefault="00875572">
      <w:pPr>
        <w:pStyle w:val="Listenabsatz"/>
        <w:numPr>
          <w:ilvl w:val="0"/>
          <w:numId w:val="1"/>
        </w:numPr>
        <w:tabs>
          <w:tab w:val="left" w:pos="1188"/>
        </w:tabs>
        <w:spacing w:before="1"/>
        <w:ind w:right="850"/>
        <w:rPr>
          <w:sz w:val="24"/>
        </w:rPr>
      </w:pPr>
      <w:r w:rsidRPr="005643F8">
        <w:rPr>
          <w:sz w:val="24"/>
          <w:lang w:val="ru-RU"/>
        </w:rPr>
        <w:t xml:space="preserve">Спрашивайте учащихся после каждого раунда, довольны они или нет. </w:t>
      </w:r>
      <w:r>
        <w:rPr>
          <w:sz w:val="24"/>
        </w:rPr>
        <w:t>У</w:t>
      </w:r>
      <w:r>
        <w:rPr>
          <w:sz w:val="24"/>
          <w:lang w:val="ru-RU"/>
        </w:rPr>
        <w:t>чащиеся поднимают руку</w:t>
      </w:r>
      <w:r>
        <w:rPr>
          <w:sz w:val="24"/>
        </w:rPr>
        <w:t xml:space="preserve">. Посчитайте </w:t>
      </w:r>
      <w:r>
        <w:rPr>
          <w:sz w:val="24"/>
          <w:lang w:val="ru-RU"/>
        </w:rPr>
        <w:t>количество рук</w:t>
      </w:r>
      <w:r>
        <w:rPr>
          <w:sz w:val="24"/>
        </w:rPr>
        <w:t xml:space="preserve"> </w:t>
      </w:r>
      <w:r>
        <w:rPr>
          <w:sz w:val="24"/>
          <w:lang w:val="ru-RU"/>
        </w:rPr>
        <w:t>и зафиксируйте</w:t>
      </w:r>
      <w:r>
        <w:rPr>
          <w:sz w:val="24"/>
        </w:rPr>
        <w:t>„# учащихся“.</w:t>
      </w:r>
    </w:p>
    <w:p w14:paraId="4F02D335" w14:textId="77777777" w:rsidR="00875572" w:rsidRPr="005643F8" w:rsidRDefault="00875572">
      <w:pPr>
        <w:pStyle w:val="Listenabsatz"/>
        <w:numPr>
          <w:ilvl w:val="0"/>
          <w:numId w:val="1"/>
        </w:numPr>
        <w:tabs>
          <w:tab w:val="left" w:pos="1188"/>
        </w:tabs>
        <w:spacing w:line="280" w:lineRule="exact"/>
        <w:rPr>
          <w:sz w:val="24"/>
          <w:lang w:val="ru-RU"/>
        </w:rPr>
      </w:pPr>
      <w:r w:rsidRPr="005643F8">
        <w:rPr>
          <w:sz w:val="24"/>
          <w:lang w:val="ru-RU"/>
        </w:rPr>
        <w:t xml:space="preserve">Повторите эту процедуру пять раз (уровень удовлетворённости) </w:t>
      </w:r>
      <w:r>
        <w:rPr>
          <w:sz w:val="24"/>
          <w:lang w:val="ru-RU"/>
        </w:rPr>
        <w:t xml:space="preserve">от </w:t>
      </w:r>
      <w:r w:rsidRPr="005643F8">
        <w:rPr>
          <w:sz w:val="24"/>
          <w:lang w:val="ru-RU"/>
        </w:rPr>
        <w:t>5 до</w:t>
      </w:r>
      <w:r w:rsidRPr="005643F8">
        <w:rPr>
          <w:spacing w:val="-9"/>
          <w:sz w:val="24"/>
          <w:lang w:val="ru-RU"/>
        </w:rPr>
        <w:t xml:space="preserve"> </w:t>
      </w:r>
      <w:r w:rsidRPr="005643F8">
        <w:rPr>
          <w:sz w:val="24"/>
          <w:lang w:val="ru-RU"/>
        </w:rPr>
        <w:t>1.</w:t>
      </w:r>
    </w:p>
    <w:p w14:paraId="3A6D679B" w14:textId="77777777" w:rsidR="00875572" w:rsidRPr="005643F8" w:rsidRDefault="00875572">
      <w:pPr>
        <w:pStyle w:val="Listenabsatz"/>
        <w:numPr>
          <w:ilvl w:val="0"/>
          <w:numId w:val="1"/>
        </w:numPr>
        <w:tabs>
          <w:tab w:val="left" w:pos="1188"/>
        </w:tabs>
        <w:spacing w:before="2"/>
        <w:rPr>
          <w:sz w:val="24"/>
          <w:lang w:val="ru-RU"/>
        </w:rPr>
      </w:pPr>
      <w:r w:rsidRPr="005643F8">
        <w:rPr>
          <w:sz w:val="24"/>
          <w:lang w:val="ru-RU"/>
        </w:rPr>
        <w:t xml:space="preserve">Умножьте число учащихся на уровень, </w:t>
      </w:r>
      <w:r>
        <w:rPr>
          <w:sz w:val="24"/>
          <w:lang w:val="ru-RU"/>
        </w:rPr>
        <w:t>н</w:t>
      </w:r>
      <w:r w:rsidRPr="005643F8">
        <w:rPr>
          <w:sz w:val="24"/>
          <w:lang w:val="ru-RU"/>
        </w:rPr>
        <w:t>апример</w:t>
      </w:r>
      <w:r>
        <w:rPr>
          <w:sz w:val="24"/>
          <w:lang w:val="ru-RU"/>
        </w:rPr>
        <w:t>,</w:t>
      </w:r>
      <w:r w:rsidRPr="005643F8">
        <w:rPr>
          <w:sz w:val="24"/>
          <w:lang w:val="ru-RU"/>
        </w:rPr>
        <w:t xml:space="preserve"> уровень 5: 2 учащихся </w:t>
      </w:r>
      <w:r>
        <w:rPr>
          <w:sz w:val="24"/>
        </w:rPr>
        <w:t>x</w:t>
      </w:r>
      <w:r w:rsidRPr="005643F8">
        <w:rPr>
          <w:sz w:val="24"/>
          <w:lang w:val="ru-RU"/>
        </w:rPr>
        <w:t xml:space="preserve"> 5 (уровень) =</w:t>
      </w:r>
      <w:r w:rsidRPr="005643F8">
        <w:rPr>
          <w:spacing w:val="-11"/>
          <w:sz w:val="24"/>
          <w:lang w:val="ru-RU"/>
        </w:rPr>
        <w:t xml:space="preserve"> </w:t>
      </w:r>
      <w:r w:rsidRPr="005643F8">
        <w:rPr>
          <w:sz w:val="24"/>
          <w:lang w:val="ru-RU"/>
        </w:rPr>
        <w:t>10</w:t>
      </w:r>
    </w:p>
    <w:p w14:paraId="122C6680" w14:textId="77777777" w:rsidR="00875572" w:rsidRPr="005643F8" w:rsidRDefault="00875572">
      <w:pPr>
        <w:pStyle w:val="Textkrper"/>
        <w:spacing w:before="2" w:after="1"/>
        <w:rPr>
          <w:sz w:val="10"/>
          <w:lang w:val="ru-RU"/>
        </w:rPr>
      </w:pP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3"/>
        <w:gridCol w:w="1279"/>
        <w:gridCol w:w="847"/>
        <w:gridCol w:w="1433"/>
        <w:gridCol w:w="833"/>
        <w:gridCol w:w="1351"/>
        <w:gridCol w:w="993"/>
        <w:gridCol w:w="1276"/>
        <w:gridCol w:w="849"/>
        <w:gridCol w:w="1274"/>
        <w:gridCol w:w="1279"/>
        <w:gridCol w:w="849"/>
      </w:tblGrid>
      <w:tr w:rsidR="00875572" w:rsidRPr="001C2BBD" w14:paraId="44D362ED" w14:textId="77777777" w:rsidTr="0056117A">
        <w:trPr>
          <w:trHeight w:val="330"/>
        </w:trPr>
        <w:tc>
          <w:tcPr>
            <w:tcW w:w="1913" w:type="dxa"/>
            <w:vMerge w:val="restart"/>
            <w:tcBorders>
              <w:right w:val="single" w:sz="18" w:space="0" w:color="000000"/>
            </w:tcBorders>
          </w:tcPr>
          <w:p w14:paraId="4C64F106" w14:textId="77777777" w:rsidR="00875572" w:rsidRPr="0056117A" w:rsidRDefault="00875572">
            <w:pPr>
              <w:pStyle w:val="TableParagraph"/>
              <w:rPr>
                <w:sz w:val="28"/>
                <w:lang w:val="ru-RU"/>
              </w:rPr>
            </w:pPr>
          </w:p>
          <w:p w14:paraId="577F59AE" w14:textId="77777777" w:rsidR="00875572" w:rsidRPr="002224F8" w:rsidRDefault="00875572" w:rsidP="002224F8">
            <w:pPr>
              <w:pStyle w:val="TableParagraph"/>
              <w:ind w:right="147"/>
              <w:rPr>
                <w:b/>
                <w:sz w:val="24"/>
                <w:lang w:val="ru-RU"/>
              </w:rPr>
            </w:pPr>
          </w:p>
          <w:p w14:paraId="4BA054A2" w14:textId="77777777" w:rsidR="00875572" w:rsidRPr="0056117A" w:rsidRDefault="00875572" w:rsidP="002224F8">
            <w:pPr>
              <w:pStyle w:val="TableParagraph"/>
              <w:ind w:left="198" w:right="147"/>
              <w:jc w:val="center"/>
              <w:rPr>
                <w:b/>
                <w:sz w:val="24"/>
                <w:lang w:val="ru-RU"/>
              </w:rPr>
            </w:pPr>
            <w:r w:rsidRPr="0056117A">
              <w:rPr>
                <w:b/>
                <w:sz w:val="24"/>
                <w:lang w:val="ru-RU"/>
              </w:rPr>
              <w:t>Степень удовлетво-рённости</w:t>
            </w:r>
          </w:p>
        </w:tc>
        <w:tc>
          <w:tcPr>
            <w:tcW w:w="2126" w:type="dxa"/>
            <w:gridSpan w:val="2"/>
            <w:vMerge w:val="restart"/>
            <w:tcBorders>
              <w:left w:val="single" w:sz="18" w:space="0" w:color="000000"/>
              <w:right w:val="single" w:sz="18" w:space="0" w:color="000000"/>
            </w:tcBorders>
          </w:tcPr>
          <w:p w14:paraId="60DB9E52" w14:textId="77777777" w:rsidR="00875572" w:rsidRPr="0056117A" w:rsidRDefault="00875572" w:rsidP="0056117A">
            <w:pPr>
              <w:pStyle w:val="TableParagraph"/>
              <w:spacing w:before="26"/>
              <w:ind w:left="572"/>
              <w:rPr>
                <w:b/>
                <w:sz w:val="24"/>
                <w:lang w:val="ru-RU"/>
              </w:rPr>
            </w:pPr>
            <w:r w:rsidRPr="0056117A">
              <w:rPr>
                <w:b/>
                <w:sz w:val="24"/>
              </w:rPr>
              <w:t>1. Р</w:t>
            </w:r>
            <w:r w:rsidRPr="0056117A">
              <w:rPr>
                <w:b/>
                <w:sz w:val="24"/>
                <w:lang w:val="ru-RU"/>
              </w:rPr>
              <w:t>аунд</w:t>
            </w:r>
          </w:p>
          <w:p w14:paraId="645596F7" w14:textId="77777777" w:rsidR="00875572" w:rsidRPr="0056117A" w:rsidRDefault="00875572" w:rsidP="0056117A">
            <w:pPr>
              <w:pStyle w:val="TableParagraph"/>
              <w:spacing w:before="10"/>
              <w:rPr>
                <w:sz w:val="25"/>
              </w:rPr>
            </w:pPr>
          </w:p>
          <w:p w14:paraId="428D6024" w14:textId="77777777" w:rsidR="00875572" w:rsidRPr="0056117A" w:rsidRDefault="00875572" w:rsidP="0056117A">
            <w:pPr>
              <w:pStyle w:val="TableParagraph"/>
              <w:spacing w:before="1"/>
              <w:ind w:left="464" w:right="161" w:hanging="205"/>
              <w:rPr>
                <w:sz w:val="20"/>
              </w:rPr>
            </w:pPr>
            <w:r w:rsidRPr="0056117A">
              <w:rPr>
                <w:sz w:val="20"/>
              </w:rPr>
              <w:t>Самооценка (без торговли)</w:t>
            </w:r>
          </w:p>
        </w:tc>
        <w:tc>
          <w:tcPr>
            <w:tcW w:w="2266" w:type="dxa"/>
            <w:gridSpan w:val="2"/>
            <w:vMerge w:val="restart"/>
            <w:tcBorders>
              <w:left w:val="single" w:sz="18" w:space="0" w:color="000000"/>
              <w:right w:val="single" w:sz="18" w:space="0" w:color="000000"/>
            </w:tcBorders>
          </w:tcPr>
          <w:p w14:paraId="44AE19D2" w14:textId="77777777" w:rsidR="00875572" w:rsidRPr="0056117A" w:rsidRDefault="00875572" w:rsidP="0056117A">
            <w:pPr>
              <w:pStyle w:val="TableParagraph"/>
              <w:spacing w:before="26"/>
              <w:ind w:left="643"/>
              <w:rPr>
                <w:b/>
                <w:sz w:val="24"/>
                <w:lang w:val="ru-RU"/>
              </w:rPr>
            </w:pPr>
            <w:r w:rsidRPr="0056117A">
              <w:rPr>
                <w:b/>
                <w:sz w:val="24"/>
                <w:lang w:val="ru-RU"/>
              </w:rPr>
              <w:t>2. Раунд</w:t>
            </w:r>
          </w:p>
          <w:p w14:paraId="662177D6" w14:textId="77777777" w:rsidR="00875572" w:rsidRPr="0056117A" w:rsidRDefault="00875572" w:rsidP="0056117A">
            <w:pPr>
              <w:pStyle w:val="TableParagraph"/>
              <w:spacing w:before="68"/>
              <w:ind w:left="100" w:right="85" w:hanging="1"/>
              <w:jc w:val="center"/>
              <w:rPr>
                <w:sz w:val="20"/>
                <w:lang w:val="ru-RU"/>
              </w:rPr>
            </w:pPr>
            <w:r w:rsidRPr="0056117A">
              <w:rPr>
                <w:sz w:val="20"/>
                <w:lang w:val="ru-RU"/>
              </w:rPr>
              <w:t>самооценка (после сравнения с другими товарами перед торговлей)</w:t>
            </w:r>
          </w:p>
        </w:tc>
        <w:tc>
          <w:tcPr>
            <w:tcW w:w="5743" w:type="dxa"/>
            <w:gridSpan w:val="5"/>
            <w:tcBorders>
              <w:left w:val="single" w:sz="18" w:space="0" w:color="000000"/>
              <w:bottom w:val="nil"/>
              <w:right w:val="single" w:sz="18" w:space="0" w:color="000000"/>
            </w:tcBorders>
          </w:tcPr>
          <w:p w14:paraId="2CFF31D2" w14:textId="77777777" w:rsidR="00875572" w:rsidRPr="0056117A" w:rsidRDefault="00875572" w:rsidP="0056117A">
            <w:pPr>
              <w:pStyle w:val="TableParagraph"/>
              <w:spacing w:before="26"/>
              <w:ind w:left="2384"/>
              <w:rPr>
                <w:b/>
                <w:sz w:val="24"/>
              </w:rPr>
            </w:pPr>
            <w:r w:rsidRPr="0056117A">
              <w:rPr>
                <w:b/>
                <w:sz w:val="24"/>
              </w:rPr>
              <w:t>3. Раунд</w:t>
            </w:r>
          </w:p>
        </w:tc>
        <w:tc>
          <w:tcPr>
            <w:tcW w:w="2128" w:type="dxa"/>
            <w:gridSpan w:val="2"/>
            <w:vMerge w:val="restart"/>
            <w:tcBorders>
              <w:left w:val="single" w:sz="18" w:space="0" w:color="000000"/>
            </w:tcBorders>
          </w:tcPr>
          <w:p w14:paraId="55272067" w14:textId="77777777" w:rsidR="00875572" w:rsidRPr="0056117A" w:rsidRDefault="00875572" w:rsidP="0056117A">
            <w:pPr>
              <w:pStyle w:val="TableParagraph"/>
              <w:spacing w:before="26"/>
              <w:ind w:left="574"/>
              <w:rPr>
                <w:b/>
                <w:sz w:val="24"/>
                <w:lang w:val="ru-RU"/>
              </w:rPr>
            </w:pPr>
            <w:r w:rsidRPr="0056117A">
              <w:rPr>
                <w:b/>
                <w:sz w:val="24"/>
                <w:lang w:val="ru-RU"/>
              </w:rPr>
              <w:t>4. Раунд</w:t>
            </w:r>
          </w:p>
          <w:p w14:paraId="5912E476" w14:textId="77777777" w:rsidR="00875572" w:rsidRPr="0056117A" w:rsidRDefault="00875572" w:rsidP="0056117A">
            <w:pPr>
              <w:pStyle w:val="TableParagraph"/>
              <w:spacing w:before="246"/>
              <w:ind w:left="107" w:right="110"/>
              <w:jc w:val="center"/>
              <w:rPr>
                <w:sz w:val="20"/>
                <w:lang w:val="ru-RU"/>
              </w:rPr>
            </w:pPr>
            <w:r w:rsidRPr="0056117A">
              <w:rPr>
                <w:sz w:val="20"/>
                <w:lang w:val="ru-RU"/>
              </w:rPr>
              <w:t>Самооценка (все могут торговать)</w:t>
            </w:r>
          </w:p>
        </w:tc>
      </w:tr>
      <w:tr w:rsidR="00875572" w14:paraId="3ACF9433" w14:textId="77777777" w:rsidTr="0056117A">
        <w:trPr>
          <w:trHeight w:val="1118"/>
        </w:trPr>
        <w:tc>
          <w:tcPr>
            <w:tcW w:w="1913" w:type="dxa"/>
            <w:vMerge/>
            <w:tcBorders>
              <w:top w:val="nil"/>
              <w:right w:val="single" w:sz="18" w:space="0" w:color="000000"/>
            </w:tcBorders>
          </w:tcPr>
          <w:p w14:paraId="7C86F2B0" w14:textId="77777777" w:rsidR="00875572" w:rsidRPr="0056117A" w:rsidRDefault="00875572">
            <w:pPr>
              <w:rPr>
                <w:sz w:val="2"/>
                <w:szCs w:val="2"/>
                <w:lang w:val="ru-RU"/>
              </w:rPr>
            </w:pPr>
          </w:p>
        </w:tc>
        <w:tc>
          <w:tcPr>
            <w:tcW w:w="2126" w:type="dxa"/>
            <w:gridSpan w:val="2"/>
            <w:vMerge/>
            <w:tcBorders>
              <w:top w:val="nil"/>
              <w:left w:val="single" w:sz="18" w:space="0" w:color="000000"/>
              <w:right w:val="single" w:sz="18" w:space="0" w:color="000000"/>
            </w:tcBorders>
          </w:tcPr>
          <w:p w14:paraId="60194CE9" w14:textId="77777777" w:rsidR="00875572" w:rsidRPr="0056117A" w:rsidRDefault="00875572">
            <w:pPr>
              <w:rPr>
                <w:sz w:val="2"/>
                <w:szCs w:val="2"/>
                <w:lang w:val="ru-RU"/>
              </w:rPr>
            </w:pPr>
          </w:p>
        </w:tc>
        <w:tc>
          <w:tcPr>
            <w:tcW w:w="2266" w:type="dxa"/>
            <w:gridSpan w:val="2"/>
            <w:vMerge/>
            <w:tcBorders>
              <w:top w:val="nil"/>
              <w:left w:val="single" w:sz="18" w:space="0" w:color="000000"/>
              <w:right w:val="single" w:sz="18" w:space="0" w:color="000000"/>
            </w:tcBorders>
          </w:tcPr>
          <w:p w14:paraId="45A873F7" w14:textId="77777777" w:rsidR="00875572" w:rsidRPr="0056117A" w:rsidRDefault="00875572">
            <w:pPr>
              <w:rPr>
                <w:sz w:val="2"/>
                <w:szCs w:val="2"/>
                <w:lang w:val="ru-RU"/>
              </w:rPr>
            </w:pPr>
          </w:p>
        </w:tc>
        <w:tc>
          <w:tcPr>
            <w:tcW w:w="2344" w:type="dxa"/>
            <w:gridSpan w:val="2"/>
            <w:tcBorders>
              <w:top w:val="nil"/>
              <w:left w:val="single" w:sz="18" w:space="0" w:color="000000"/>
            </w:tcBorders>
          </w:tcPr>
          <w:p w14:paraId="6A75A517" w14:textId="77777777" w:rsidR="00875572" w:rsidRPr="0056117A" w:rsidRDefault="00875572">
            <w:pPr>
              <w:pStyle w:val="TableParagraph"/>
              <w:rPr>
                <w:sz w:val="23"/>
                <w:lang w:val="ru-RU"/>
              </w:rPr>
            </w:pPr>
          </w:p>
          <w:p w14:paraId="3E4B65CE" w14:textId="77777777" w:rsidR="00875572" w:rsidRPr="0056117A" w:rsidRDefault="00875572" w:rsidP="002224F8">
            <w:pPr>
              <w:pStyle w:val="TableParagraph"/>
              <w:spacing w:before="1"/>
              <w:ind w:left="336" w:right="319"/>
              <w:jc w:val="center"/>
              <w:rPr>
                <w:sz w:val="20"/>
                <w:lang w:val="ru-RU"/>
              </w:rPr>
            </w:pPr>
            <w:r w:rsidRPr="0056117A">
              <w:rPr>
                <w:sz w:val="20"/>
                <w:lang w:val="ru-RU"/>
              </w:rPr>
              <w:t xml:space="preserve">Только  </w:t>
            </w:r>
            <w:r w:rsidRPr="0056117A">
              <w:rPr>
                <w:sz w:val="20"/>
              </w:rPr>
              <w:t>A</w:t>
            </w:r>
            <w:r w:rsidRPr="0056117A">
              <w:rPr>
                <w:sz w:val="20"/>
                <w:lang w:val="ru-RU"/>
              </w:rPr>
              <w:t xml:space="preserve">, </w:t>
            </w:r>
            <w:r w:rsidRPr="0056117A">
              <w:rPr>
                <w:sz w:val="20"/>
              </w:rPr>
              <w:t>B</w:t>
            </w:r>
            <w:r w:rsidRPr="0056117A">
              <w:rPr>
                <w:sz w:val="20"/>
                <w:lang w:val="ru-RU"/>
              </w:rPr>
              <w:t xml:space="preserve">, </w:t>
            </w:r>
            <w:r w:rsidRPr="0056117A">
              <w:rPr>
                <w:sz w:val="20"/>
              </w:rPr>
              <w:t>C</w:t>
            </w:r>
            <w:r w:rsidRPr="0056117A">
              <w:rPr>
                <w:sz w:val="20"/>
                <w:lang w:val="ru-RU"/>
              </w:rPr>
              <w:t xml:space="preserve"> самооценка</w:t>
            </w:r>
          </w:p>
        </w:tc>
        <w:tc>
          <w:tcPr>
            <w:tcW w:w="2125" w:type="dxa"/>
            <w:gridSpan w:val="2"/>
            <w:tcBorders>
              <w:top w:val="nil"/>
            </w:tcBorders>
          </w:tcPr>
          <w:p w14:paraId="6D8D72BD" w14:textId="77777777" w:rsidR="00875572" w:rsidRPr="0056117A" w:rsidRDefault="00875572">
            <w:pPr>
              <w:pStyle w:val="TableParagraph"/>
              <w:rPr>
                <w:sz w:val="23"/>
                <w:lang w:val="ru-RU"/>
              </w:rPr>
            </w:pPr>
          </w:p>
          <w:p w14:paraId="6677B3DE" w14:textId="77777777" w:rsidR="00875572" w:rsidRDefault="00875572" w:rsidP="002224F8">
            <w:pPr>
              <w:pStyle w:val="TableParagraph"/>
              <w:spacing w:before="1"/>
              <w:ind w:left="244" w:right="210"/>
              <w:jc w:val="center"/>
              <w:rPr>
                <w:sz w:val="20"/>
                <w:lang w:val="ru-RU"/>
              </w:rPr>
            </w:pPr>
            <w:r w:rsidRPr="0056117A">
              <w:rPr>
                <w:sz w:val="20"/>
              </w:rPr>
              <w:t>Только НЕТ</w:t>
            </w:r>
          </w:p>
          <w:p w14:paraId="193C4B8E" w14:textId="77777777" w:rsidR="00875572" w:rsidRPr="0056117A" w:rsidRDefault="00875572" w:rsidP="002224F8">
            <w:pPr>
              <w:pStyle w:val="TableParagraph"/>
              <w:spacing w:before="1"/>
              <w:ind w:left="244" w:right="210"/>
              <w:jc w:val="center"/>
              <w:rPr>
                <w:sz w:val="20"/>
              </w:rPr>
            </w:pPr>
            <w:r w:rsidRPr="0056117A">
              <w:rPr>
                <w:sz w:val="20"/>
              </w:rPr>
              <w:t>самооценка</w:t>
            </w:r>
          </w:p>
        </w:tc>
        <w:tc>
          <w:tcPr>
            <w:tcW w:w="1274" w:type="dxa"/>
            <w:tcBorders>
              <w:top w:val="nil"/>
              <w:right w:val="single" w:sz="18" w:space="0" w:color="000000"/>
            </w:tcBorders>
          </w:tcPr>
          <w:p w14:paraId="392B3C63" w14:textId="77777777" w:rsidR="00875572" w:rsidRPr="0056117A" w:rsidRDefault="00875572" w:rsidP="0056117A">
            <w:pPr>
              <w:pStyle w:val="TableParagraph"/>
              <w:spacing w:before="150"/>
              <w:ind w:left="128" w:firstLine="132"/>
              <w:rPr>
                <w:sz w:val="20"/>
              </w:rPr>
            </w:pPr>
            <w:r w:rsidRPr="0056117A">
              <w:rPr>
                <w:sz w:val="20"/>
              </w:rPr>
              <w:t>суммы (раунд 1)</w:t>
            </w:r>
            <w:r w:rsidRPr="0056117A">
              <w:rPr>
                <w:spacing w:val="-1"/>
                <w:sz w:val="20"/>
              </w:rPr>
              <w:t xml:space="preserve"> </w:t>
            </w:r>
            <w:r w:rsidRPr="0056117A">
              <w:rPr>
                <w:spacing w:val="-16"/>
                <w:sz w:val="20"/>
              </w:rPr>
              <w:t>+</w:t>
            </w:r>
          </w:p>
          <w:p w14:paraId="4AB8657A" w14:textId="77777777" w:rsidR="00875572" w:rsidRPr="0056117A" w:rsidRDefault="00875572" w:rsidP="0056117A">
            <w:pPr>
              <w:pStyle w:val="TableParagraph"/>
              <w:spacing w:before="2"/>
              <w:ind w:left="205"/>
              <w:rPr>
                <w:sz w:val="20"/>
              </w:rPr>
            </w:pPr>
            <w:r w:rsidRPr="0056117A">
              <w:rPr>
                <w:sz w:val="20"/>
              </w:rPr>
              <w:t>(раунд</w:t>
            </w:r>
            <w:r w:rsidRPr="0056117A">
              <w:rPr>
                <w:spacing w:val="-2"/>
                <w:sz w:val="20"/>
              </w:rPr>
              <w:t xml:space="preserve"> </w:t>
            </w:r>
            <w:r w:rsidRPr="0056117A">
              <w:rPr>
                <w:sz w:val="20"/>
              </w:rPr>
              <w:t>2)</w:t>
            </w:r>
          </w:p>
        </w:tc>
        <w:tc>
          <w:tcPr>
            <w:tcW w:w="2128" w:type="dxa"/>
            <w:gridSpan w:val="2"/>
            <w:vMerge/>
            <w:tcBorders>
              <w:top w:val="nil"/>
              <w:left w:val="single" w:sz="18" w:space="0" w:color="000000"/>
            </w:tcBorders>
          </w:tcPr>
          <w:p w14:paraId="1F19C60D" w14:textId="77777777" w:rsidR="00875572" w:rsidRPr="0056117A" w:rsidRDefault="00875572">
            <w:pPr>
              <w:rPr>
                <w:sz w:val="2"/>
                <w:szCs w:val="2"/>
              </w:rPr>
            </w:pPr>
          </w:p>
        </w:tc>
      </w:tr>
      <w:tr w:rsidR="00875572" w14:paraId="1DDD29FE" w14:textId="77777777" w:rsidTr="0056117A">
        <w:trPr>
          <w:trHeight w:val="479"/>
        </w:trPr>
        <w:tc>
          <w:tcPr>
            <w:tcW w:w="1913" w:type="dxa"/>
            <w:vMerge/>
            <w:tcBorders>
              <w:top w:val="nil"/>
              <w:right w:val="single" w:sz="18" w:space="0" w:color="000000"/>
            </w:tcBorders>
          </w:tcPr>
          <w:p w14:paraId="48753A33" w14:textId="77777777" w:rsidR="00875572" w:rsidRPr="0056117A" w:rsidRDefault="00875572">
            <w:pPr>
              <w:rPr>
                <w:sz w:val="2"/>
                <w:szCs w:val="2"/>
              </w:rPr>
            </w:pPr>
          </w:p>
        </w:tc>
        <w:tc>
          <w:tcPr>
            <w:tcW w:w="1279" w:type="dxa"/>
            <w:tcBorders>
              <w:left w:val="single" w:sz="18" w:space="0" w:color="000000"/>
            </w:tcBorders>
          </w:tcPr>
          <w:p w14:paraId="54468FEA" w14:textId="77777777" w:rsidR="00875572" w:rsidRPr="0056117A" w:rsidRDefault="00875572" w:rsidP="0056117A">
            <w:pPr>
              <w:pStyle w:val="TableParagraph"/>
              <w:spacing w:before="30"/>
              <w:ind w:left="66" w:right="59" w:firstLine="346"/>
              <w:rPr>
                <w:sz w:val="18"/>
              </w:rPr>
            </w:pPr>
            <w:r w:rsidRPr="0056117A">
              <w:rPr>
                <w:sz w:val="18"/>
              </w:rPr>
              <w:t># учащихся</w:t>
            </w:r>
          </w:p>
        </w:tc>
        <w:tc>
          <w:tcPr>
            <w:tcW w:w="847" w:type="dxa"/>
            <w:tcBorders>
              <w:right w:val="single" w:sz="18" w:space="0" w:color="000000"/>
            </w:tcBorders>
          </w:tcPr>
          <w:p w14:paraId="320BF899" w14:textId="77777777" w:rsidR="00875572" w:rsidRPr="0056117A" w:rsidRDefault="00875572" w:rsidP="0056117A">
            <w:pPr>
              <w:pStyle w:val="TableParagraph"/>
              <w:spacing w:before="136"/>
              <w:ind w:left="125" w:right="101"/>
              <w:jc w:val="center"/>
              <w:rPr>
                <w:sz w:val="18"/>
              </w:rPr>
            </w:pPr>
            <w:r w:rsidRPr="0056117A">
              <w:rPr>
                <w:sz w:val="18"/>
              </w:rPr>
              <w:t>всего</w:t>
            </w:r>
          </w:p>
        </w:tc>
        <w:tc>
          <w:tcPr>
            <w:tcW w:w="1433" w:type="dxa"/>
            <w:tcBorders>
              <w:left w:val="single" w:sz="18" w:space="0" w:color="000000"/>
            </w:tcBorders>
          </w:tcPr>
          <w:p w14:paraId="104CD156" w14:textId="77777777" w:rsidR="00875572" w:rsidRPr="0056117A" w:rsidRDefault="00875572" w:rsidP="0056117A">
            <w:pPr>
              <w:pStyle w:val="TableParagraph"/>
              <w:spacing w:before="30"/>
              <w:ind w:left="144" w:right="135" w:firstLine="346"/>
              <w:rPr>
                <w:sz w:val="18"/>
              </w:rPr>
            </w:pPr>
            <w:r w:rsidRPr="0056117A">
              <w:rPr>
                <w:sz w:val="18"/>
              </w:rPr>
              <w:t xml:space="preserve"># </w:t>
            </w:r>
            <w:r w:rsidRPr="0056117A">
              <w:rPr>
                <w:sz w:val="18"/>
                <w:lang w:val="ru-RU"/>
              </w:rPr>
              <w:t>учащихся</w:t>
            </w:r>
          </w:p>
        </w:tc>
        <w:tc>
          <w:tcPr>
            <w:tcW w:w="833" w:type="dxa"/>
            <w:tcBorders>
              <w:right w:val="single" w:sz="18" w:space="0" w:color="000000"/>
            </w:tcBorders>
          </w:tcPr>
          <w:p w14:paraId="6E079C38" w14:textId="77777777" w:rsidR="00875572" w:rsidRPr="0056117A" w:rsidRDefault="00875572" w:rsidP="0056117A">
            <w:pPr>
              <w:pStyle w:val="TableParagraph"/>
              <w:spacing w:before="136"/>
              <w:ind w:left="139"/>
              <w:rPr>
                <w:sz w:val="18"/>
              </w:rPr>
            </w:pPr>
            <w:r w:rsidRPr="0056117A">
              <w:rPr>
                <w:sz w:val="18"/>
              </w:rPr>
              <w:t>всего</w:t>
            </w:r>
          </w:p>
        </w:tc>
        <w:tc>
          <w:tcPr>
            <w:tcW w:w="1351" w:type="dxa"/>
            <w:tcBorders>
              <w:left w:val="single" w:sz="18" w:space="0" w:color="000000"/>
            </w:tcBorders>
          </w:tcPr>
          <w:p w14:paraId="3500F13A" w14:textId="77777777" w:rsidR="00875572" w:rsidRPr="0056117A" w:rsidRDefault="00875572" w:rsidP="0056117A">
            <w:pPr>
              <w:pStyle w:val="TableParagraph"/>
              <w:spacing w:before="30"/>
              <w:ind w:left="107" w:right="90" w:firstLine="346"/>
              <w:rPr>
                <w:sz w:val="18"/>
              </w:rPr>
            </w:pPr>
            <w:r w:rsidRPr="0056117A">
              <w:rPr>
                <w:sz w:val="18"/>
              </w:rPr>
              <w:t># учащихся</w:t>
            </w:r>
          </w:p>
        </w:tc>
        <w:tc>
          <w:tcPr>
            <w:tcW w:w="993" w:type="dxa"/>
          </w:tcPr>
          <w:p w14:paraId="003312AB" w14:textId="77777777" w:rsidR="00875572" w:rsidRPr="0056117A" w:rsidRDefault="00875572" w:rsidP="0056117A">
            <w:pPr>
              <w:pStyle w:val="TableParagraph"/>
              <w:spacing w:before="136"/>
              <w:ind w:left="221"/>
              <w:rPr>
                <w:sz w:val="18"/>
              </w:rPr>
            </w:pPr>
            <w:r w:rsidRPr="0056117A">
              <w:rPr>
                <w:sz w:val="18"/>
              </w:rPr>
              <w:t>всего</w:t>
            </w:r>
          </w:p>
        </w:tc>
        <w:tc>
          <w:tcPr>
            <w:tcW w:w="1276" w:type="dxa"/>
          </w:tcPr>
          <w:p w14:paraId="425FE05F" w14:textId="77777777" w:rsidR="00875572" w:rsidRPr="0056117A" w:rsidRDefault="00875572" w:rsidP="0056117A">
            <w:pPr>
              <w:pStyle w:val="TableParagraph"/>
              <w:spacing w:before="30"/>
              <w:ind w:left="86" w:right="54" w:firstLine="346"/>
              <w:rPr>
                <w:sz w:val="18"/>
              </w:rPr>
            </w:pPr>
            <w:r w:rsidRPr="0056117A">
              <w:rPr>
                <w:sz w:val="18"/>
              </w:rPr>
              <w:t># учащихся</w:t>
            </w:r>
          </w:p>
        </w:tc>
        <w:tc>
          <w:tcPr>
            <w:tcW w:w="849" w:type="dxa"/>
          </w:tcPr>
          <w:p w14:paraId="732F6378" w14:textId="77777777" w:rsidR="00875572" w:rsidRPr="0056117A" w:rsidRDefault="00875572" w:rsidP="0056117A">
            <w:pPr>
              <w:pStyle w:val="TableParagraph"/>
              <w:spacing w:before="136"/>
              <w:ind w:left="147"/>
              <w:rPr>
                <w:sz w:val="18"/>
              </w:rPr>
            </w:pPr>
            <w:r w:rsidRPr="0056117A">
              <w:rPr>
                <w:sz w:val="18"/>
              </w:rPr>
              <w:t>всего</w:t>
            </w:r>
          </w:p>
        </w:tc>
        <w:tc>
          <w:tcPr>
            <w:tcW w:w="1274" w:type="dxa"/>
            <w:tcBorders>
              <w:right w:val="single" w:sz="18" w:space="0" w:color="000000"/>
            </w:tcBorders>
          </w:tcPr>
          <w:p w14:paraId="7C07DB57" w14:textId="77777777" w:rsidR="00875572" w:rsidRPr="0056117A" w:rsidRDefault="00875572" w:rsidP="0056117A">
            <w:pPr>
              <w:pStyle w:val="TableParagraph"/>
              <w:spacing w:before="136"/>
              <w:ind w:left="360"/>
              <w:rPr>
                <w:sz w:val="18"/>
              </w:rPr>
            </w:pPr>
            <w:r w:rsidRPr="0056117A">
              <w:rPr>
                <w:sz w:val="18"/>
              </w:rPr>
              <w:t>всего</w:t>
            </w:r>
          </w:p>
        </w:tc>
        <w:tc>
          <w:tcPr>
            <w:tcW w:w="1279" w:type="dxa"/>
            <w:tcBorders>
              <w:left w:val="single" w:sz="18" w:space="0" w:color="000000"/>
            </w:tcBorders>
          </w:tcPr>
          <w:p w14:paraId="54769642" w14:textId="77777777" w:rsidR="00875572" w:rsidRPr="0056117A" w:rsidRDefault="00875572" w:rsidP="0056117A">
            <w:pPr>
              <w:pStyle w:val="TableParagraph"/>
              <w:spacing w:before="30"/>
              <w:ind w:left="69" w:right="56" w:firstLine="346"/>
              <w:rPr>
                <w:sz w:val="18"/>
              </w:rPr>
            </w:pPr>
            <w:r w:rsidRPr="0056117A">
              <w:rPr>
                <w:sz w:val="18"/>
              </w:rPr>
              <w:t># учащихся</w:t>
            </w:r>
          </w:p>
        </w:tc>
        <w:tc>
          <w:tcPr>
            <w:tcW w:w="849" w:type="dxa"/>
          </w:tcPr>
          <w:p w14:paraId="646F5357" w14:textId="77777777" w:rsidR="00875572" w:rsidRPr="0056117A" w:rsidRDefault="00875572" w:rsidP="0056117A">
            <w:pPr>
              <w:pStyle w:val="TableParagraph"/>
              <w:spacing w:before="136"/>
              <w:ind w:left="148"/>
              <w:rPr>
                <w:sz w:val="18"/>
              </w:rPr>
            </w:pPr>
            <w:r w:rsidRPr="0056117A">
              <w:rPr>
                <w:sz w:val="18"/>
              </w:rPr>
              <w:t>всего</w:t>
            </w:r>
          </w:p>
        </w:tc>
      </w:tr>
      <w:tr w:rsidR="00875572" w14:paraId="116AC76E" w14:textId="77777777" w:rsidTr="0056117A">
        <w:trPr>
          <w:trHeight w:val="503"/>
        </w:trPr>
        <w:tc>
          <w:tcPr>
            <w:tcW w:w="1913" w:type="dxa"/>
            <w:tcBorders>
              <w:right w:val="single" w:sz="18" w:space="0" w:color="000000"/>
            </w:tcBorders>
          </w:tcPr>
          <w:p w14:paraId="48A0B2A4" w14:textId="77777777" w:rsidR="00875572" w:rsidRPr="0056117A" w:rsidRDefault="00875572" w:rsidP="0056117A">
            <w:pPr>
              <w:pStyle w:val="TableParagraph"/>
              <w:spacing w:before="26"/>
              <w:ind w:left="71"/>
              <w:rPr>
                <w:rFonts w:ascii="Wingdings" w:hAnsi="Wingdings"/>
                <w:sz w:val="27"/>
              </w:rPr>
            </w:pPr>
            <w:r w:rsidRPr="0056117A">
              <w:rPr>
                <w:b/>
                <w:sz w:val="28"/>
              </w:rPr>
              <w:t xml:space="preserve">5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9" w:type="dxa"/>
            <w:tcBorders>
              <w:left w:val="single" w:sz="18" w:space="0" w:color="000000"/>
            </w:tcBorders>
          </w:tcPr>
          <w:p w14:paraId="57F20E5A" w14:textId="77777777" w:rsidR="00875572" w:rsidRDefault="00875572" w:rsidP="0056117A">
            <w:pPr>
              <w:pStyle w:val="TableParagraph"/>
              <w:spacing w:before="122"/>
              <w:ind w:right="9"/>
              <w:jc w:val="center"/>
            </w:pPr>
            <w:r>
              <w:t>2</w:t>
            </w:r>
          </w:p>
        </w:tc>
        <w:tc>
          <w:tcPr>
            <w:tcW w:w="847" w:type="dxa"/>
            <w:tcBorders>
              <w:right w:val="single" w:sz="18" w:space="0" w:color="000000"/>
            </w:tcBorders>
          </w:tcPr>
          <w:p w14:paraId="7C1D6530" w14:textId="77777777" w:rsidR="00875572" w:rsidRDefault="00875572" w:rsidP="0056117A">
            <w:pPr>
              <w:pStyle w:val="TableParagraph"/>
              <w:spacing w:before="122"/>
              <w:ind w:left="125" w:right="101"/>
              <w:jc w:val="center"/>
            </w:pPr>
            <w:r>
              <w:t>10</w:t>
            </w:r>
          </w:p>
        </w:tc>
        <w:tc>
          <w:tcPr>
            <w:tcW w:w="1433" w:type="dxa"/>
            <w:tcBorders>
              <w:left w:val="single" w:sz="18" w:space="0" w:color="000000"/>
            </w:tcBorders>
          </w:tcPr>
          <w:p w14:paraId="0EBFE21E" w14:textId="77777777" w:rsidR="00875572" w:rsidRPr="0056117A" w:rsidRDefault="00875572">
            <w:pPr>
              <w:pStyle w:val="TableParagraph"/>
              <w:rPr>
                <w:rFonts w:ascii="Times New Roman"/>
                <w:sz w:val="24"/>
              </w:rPr>
            </w:pPr>
          </w:p>
        </w:tc>
        <w:tc>
          <w:tcPr>
            <w:tcW w:w="833" w:type="dxa"/>
            <w:tcBorders>
              <w:right w:val="single" w:sz="18" w:space="0" w:color="000000"/>
            </w:tcBorders>
          </w:tcPr>
          <w:p w14:paraId="72526027" w14:textId="77777777" w:rsidR="00875572" w:rsidRPr="0056117A" w:rsidRDefault="00875572">
            <w:pPr>
              <w:pStyle w:val="TableParagraph"/>
              <w:rPr>
                <w:rFonts w:ascii="Times New Roman"/>
                <w:sz w:val="24"/>
              </w:rPr>
            </w:pPr>
          </w:p>
        </w:tc>
        <w:tc>
          <w:tcPr>
            <w:tcW w:w="1351" w:type="dxa"/>
            <w:tcBorders>
              <w:left w:val="single" w:sz="18" w:space="0" w:color="000000"/>
            </w:tcBorders>
          </w:tcPr>
          <w:p w14:paraId="5D3FAE67" w14:textId="77777777" w:rsidR="00875572" w:rsidRPr="0056117A" w:rsidRDefault="00875572">
            <w:pPr>
              <w:pStyle w:val="TableParagraph"/>
              <w:rPr>
                <w:rFonts w:ascii="Times New Roman"/>
                <w:sz w:val="24"/>
              </w:rPr>
            </w:pPr>
          </w:p>
        </w:tc>
        <w:tc>
          <w:tcPr>
            <w:tcW w:w="993" w:type="dxa"/>
          </w:tcPr>
          <w:p w14:paraId="6F129762" w14:textId="77777777" w:rsidR="00875572" w:rsidRPr="0056117A" w:rsidRDefault="00875572">
            <w:pPr>
              <w:pStyle w:val="TableParagraph"/>
              <w:rPr>
                <w:rFonts w:ascii="Times New Roman"/>
                <w:sz w:val="24"/>
              </w:rPr>
            </w:pPr>
          </w:p>
        </w:tc>
        <w:tc>
          <w:tcPr>
            <w:tcW w:w="1276" w:type="dxa"/>
          </w:tcPr>
          <w:p w14:paraId="37466F02" w14:textId="77777777" w:rsidR="00875572" w:rsidRPr="0056117A" w:rsidRDefault="00875572">
            <w:pPr>
              <w:pStyle w:val="TableParagraph"/>
              <w:rPr>
                <w:rFonts w:ascii="Times New Roman"/>
                <w:sz w:val="24"/>
              </w:rPr>
            </w:pPr>
          </w:p>
        </w:tc>
        <w:tc>
          <w:tcPr>
            <w:tcW w:w="849" w:type="dxa"/>
          </w:tcPr>
          <w:p w14:paraId="241D627D" w14:textId="77777777" w:rsidR="00875572" w:rsidRPr="0056117A" w:rsidRDefault="00875572">
            <w:pPr>
              <w:pStyle w:val="TableParagraph"/>
              <w:rPr>
                <w:rFonts w:ascii="Times New Roman"/>
                <w:sz w:val="24"/>
              </w:rPr>
            </w:pPr>
          </w:p>
        </w:tc>
        <w:tc>
          <w:tcPr>
            <w:tcW w:w="1274" w:type="dxa"/>
            <w:tcBorders>
              <w:right w:val="single" w:sz="18" w:space="0" w:color="000000"/>
            </w:tcBorders>
          </w:tcPr>
          <w:p w14:paraId="1658292F"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4F30A666" w14:textId="77777777" w:rsidR="00875572" w:rsidRPr="0056117A" w:rsidRDefault="00875572">
            <w:pPr>
              <w:pStyle w:val="TableParagraph"/>
              <w:rPr>
                <w:rFonts w:ascii="Times New Roman"/>
                <w:sz w:val="24"/>
              </w:rPr>
            </w:pPr>
          </w:p>
        </w:tc>
        <w:tc>
          <w:tcPr>
            <w:tcW w:w="849" w:type="dxa"/>
          </w:tcPr>
          <w:p w14:paraId="186C64FC" w14:textId="77777777" w:rsidR="00875572" w:rsidRPr="0056117A" w:rsidRDefault="00875572">
            <w:pPr>
              <w:pStyle w:val="TableParagraph"/>
              <w:rPr>
                <w:rFonts w:ascii="Times New Roman"/>
                <w:sz w:val="24"/>
              </w:rPr>
            </w:pPr>
          </w:p>
        </w:tc>
      </w:tr>
      <w:tr w:rsidR="00875572" w14:paraId="64A78786" w14:textId="77777777" w:rsidTr="0056117A">
        <w:trPr>
          <w:trHeight w:val="503"/>
        </w:trPr>
        <w:tc>
          <w:tcPr>
            <w:tcW w:w="1913" w:type="dxa"/>
            <w:tcBorders>
              <w:right w:val="single" w:sz="18" w:space="0" w:color="000000"/>
            </w:tcBorders>
          </w:tcPr>
          <w:p w14:paraId="48717D0F" w14:textId="77777777" w:rsidR="00875572" w:rsidRPr="0056117A" w:rsidRDefault="00875572" w:rsidP="0056117A">
            <w:pPr>
              <w:pStyle w:val="TableParagraph"/>
              <w:spacing w:before="26"/>
              <w:ind w:left="71"/>
              <w:rPr>
                <w:rFonts w:ascii="Wingdings" w:hAnsi="Wingdings"/>
                <w:sz w:val="27"/>
              </w:rPr>
            </w:pPr>
            <w:r w:rsidRPr="0056117A">
              <w:rPr>
                <w:b/>
                <w:sz w:val="28"/>
              </w:rPr>
              <w:t xml:space="preserve">4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9" w:type="dxa"/>
            <w:tcBorders>
              <w:left w:val="single" w:sz="18" w:space="0" w:color="000000"/>
            </w:tcBorders>
          </w:tcPr>
          <w:p w14:paraId="44D787D5" w14:textId="77777777" w:rsidR="00875572" w:rsidRDefault="00875572" w:rsidP="0056117A">
            <w:pPr>
              <w:pStyle w:val="TableParagraph"/>
              <w:spacing w:before="126"/>
              <w:ind w:right="9"/>
              <w:jc w:val="center"/>
            </w:pPr>
            <w:r>
              <w:t>4</w:t>
            </w:r>
          </w:p>
        </w:tc>
        <w:tc>
          <w:tcPr>
            <w:tcW w:w="847" w:type="dxa"/>
            <w:tcBorders>
              <w:right w:val="single" w:sz="18" w:space="0" w:color="000000"/>
            </w:tcBorders>
          </w:tcPr>
          <w:p w14:paraId="1B82D8FD" w14:textId="77777777" w:rsidR="00875572" w:rsidRDefault="00875572" w:rsidP="0056117A">
            <w:pPr>
              <w:pStyle w:val="TableParagraph"/>
              <w:spacing w:before="126"/>
              <w:ind w:left="125" w:right="101"/>
              <w:jc w:val="center"/>
            </w:pPr>
            <w:r>
              <w:t>16</w:t>
            </w:r>
          </w:p>
        </w:tc>
        <w:tc>
          <w:tcPr>
            <w:tcW w:w="1433" w:type="dxa"/>
            <w:tcBorders>
              <w:left w:val="single" w:sz="18" w:space="0" w:color="000000"/>
            </w:tcBorders>
          </w:tcPr>
          <w:p w14:paraId="05CB16E3" w14:textId="77777777" w:rsidR="00875572" w:rsidRPr="0056117A" w:rsidRDefault="00875572">
            <w:pPr>
              <w:pStyle w:val="TableParagraph"/>
              <w:rPr>
                <w:rFonts w:ascii="Times New Roman"/>
                <w:sz w:val="24"/>
              </w:rPr>
            </w:pPr>
          </w:p>
        </w:tc>
        <w:tc>
          <w:tcPr>
            <w:tcW w:w="833" w:type="dxa"/>
            <w:tcBorders>
              <w:right w:val="single" w:sz="18" w:space="0" w:color="000000"/>
            </w:tcBorders>
          </w:tcPr>
          <w:p w14:paraId="5B39C60D" w14:textId="77777777" w:rsidR="00875572" w:rsidRPr="0056117A" w:rsidRDefault="00875572">
            <w:pPr>
              <w:pStyle w:val="TableParagraph"/>
              <w:rPr>
                <w:rFonts w:ascii="Times New Roman"/>
                <w:sz w:val="24"/>
              </w:rPr>
            </w:pPr>
          </w:p>
        </w:tc>
        <w:tc>
          <w:tcPr>
            <w:tcW w:w="1351" w:type="dxa"/>
            <w:tcBorders>
              <w:left w:val="single" w:sz="18" w:space="0" w:color="000000"/>
            </w:tcBorders>
          </w:tcPr>
          <w:p w14:paraId="526FB46B" w14:textId="77777777" w:rsidR="00875572" w:rsidRPr="0056117A" w:rsidRDefault="00875572">
            <w:pPr>
              <w:pStyle w:val="TableParagraph"/>
              <w:rPr>
                <w:rFonts w:ascii="Times New Roman"/>
                <w:sz w:val="24"/>
              </w:rPr>
            </w:pPr>
          </w:p>
        </w:tc>
        <w:tc>
          <w:tcPr>
            <w:tcW w:w="993" w:type="dxa"/>
          </w:tcPr>
          <w:p w14:paraId="22694297" w14:textId="77777777" w:rsidR="00875572" w:rsidRPr="0056117A" w:rsidRDefault="00875572">
            <w:pPr>
              <w:pStyle w:val="TableParagraph"/>
              <w:rPr>
                <w:rFonts w:ascii="Times New Roman"/>
                <w:sz w:val="24"/>
              </w:rPr>
            </w:pPr>
          </w:p>
        </w:tc>
        <w:tc>
          <w:tcPr>
            <w:tcW w:w="1276" w:type="dxa"/>
          </w:tcPr>
          <w:p w14:paraId="3B2C6CE7" w14:textId="77777777" w:rsidR="00875572" w:rsidRPr="0056117A" w:rsidRDefault="00875572">
            <w:pPr>
              <w:pStyle w:val="TableParagraph"/>
              <w:rPr>
                <w:rFonts w:ascii="Times New Roman"/>
                <w:sz w:val="24"/>
              </w:rPr>
            </w:pPr>
          </w:p>
        </w:tc>
        <w:tc>
          <w:tcPr>
            <w:tcW w:w="849" w:type="dxa"/>
          </w:tcPr>
          <w:p w14:paraId="325AAFC9" w14:textId="77777777" w:rsidR="00875572" w:rsidRPr="0056117A" w:rsidRDefault="00875572">
            <w:pPr>
              <w:pStyle w:val="TableParagraph"/>
              <w:rPr>
                <w:rFonts w:ascii="Times New Roman"/>
                <w:sz w:val="24"/>
              </w:rPr>
            </w:pPr>
          </w:p>
        </w:tc>
        <w:tc>
          <w:tcPr>
            <w:tcW w:w="1274" w:type="dxa"/>
            <w:tcBorders>
              <w:right w:val="single" w:sz="18" w:space="0" w:color="000000"/>
            </w:tcBorders>
          </w:tcPr>
          <w:p w14:paraId="5C169200"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68EBFDFD" w14:textId="77777777" w:rsidR="00875572" w:rsidRPr="0056117A" w:rsidRDefault="00875572">
            <w:pPr>
              <w:pStyle w:val="TableParagraph"/>
              <w:rPr>
                <w:rFonts w:ascii="Times New Roman"/>
                <w:sz w:val="24"/>
              </w:rPr>
            </w:pPr>
          </w:p>
        </w:tc>
        <w:tc>
          <w:tcPr>
            <w:tcW w:w="849" w:type="dxa"/>
          </w:tcPr>
          <w:p w14:paraId="407BB3A5" w14:textId="77777777" w:rsidR="00875572" w:rsidRPr="0056117A" w:rsidRDefault="00875572">
            <w:pPr>
              <w:pStyle w:val="TableParagraph"/>
              <w:rPr>
                <w:rFonts w:ascii="Times New Roman"/>
                <w:sz w:val="24"/>
              </w:rPr>
            </w:pPr>
          </w:p>
        </w:tc>
      </w:tr>
      <w:tr w:rsidR="00875572" w14:paraId="0B0702C2" w14:textId="77777777" w:rsidTr="0056117A">
        <w:trPr>
          <w:trHeight w:val="503"/>
        </w:trPr>
        <w:tc>
          <w:tcPr>
            <w:tcW w:w="1913" w:type="dxa"/>
            <w:tcBorders>
              <w:right w:val="single" w:sz="18" w:space="0" w:color="000000"/>
            </w:tcBorders>
          </w:tcPr>
          <w:p w14:paraId="0A06FD92" w14:textId="77777777" w:rsidR="00875572" w:rsidRPr="0056117A" w:rsidRDefault="00875572" w:rsidP="0056117A">
            <w:pPr>
              <w:pStyle w:val="TableParagraph"/>
              <w:spacing w:before="26"/>
              <w:ind w:left="71"/>
              <w:rPr>
                <w:rFonts w:ascii="Wingdings" w:hAnsi="Wingdings"/>
                <w:sz w:val="27"/>
              </w:rPr>
            </w:pPr>
            <w:r w:rsidRPr="0056117A">
              <w:rPr>
                <w:b/>
                <w:sz w:val="28"/>
              </w:rPr>
              <w:t xml:space="preserve">3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9" w:type="dxa"/>
            <w:tcBorders>
              <w:left w:val="single" w:sz="18" w:space="0" w:color="000000"/>
            </w:tcBorders>
          </w:tcPr>
          <w:p w14:paraId="493A6E01" w14:textId="77777777" w:rsidR="00875572" w:rsidRDefault="00875572" w:rsidP="0056117A">
            <w:pPr>
              <w:pStyle w:val="TableParagraph"/>
              <w:spacing w:before="126"/>
              <w:ind w:left="478" w:right="488"/>
              <w:jc w:val="center"/>
            </w:pPr>
            <w:r>
              <w:t>10</w:t>
            </w:r>
          </w:p>
        </w:tc>
        <w:tc>
          <w:tcPr>
            <w:tcW w:w="847" w:type="dxa"/>
            <w:tcBorders>
              <w:right w:val="single" w:sz="18" w:space="0" w:color="000000"/>
            </w:tcBorders>
          </w:tcPr>
          <w:p w14:paraId="619AFD65" w14:textId="77777777" w:rsidR="00875572" w:rsidRDefault="00875572" w:rsidP="0056117A">
            <w:pPr>
              <w:pStyle w:val="TableParagraph"/>
              <w:spacing w:before="126"/>
              <w:ind w:left="125" w:right="101"/>
              <w:jc w:val="center"/>
            </w:pPr>
            <w:r>
              <w:t>30</w:t>
            </w:r>
          </w:p>
        </w:tc>
        <w:tc>
          <w:tcPr>
            <w:tcW w:w="1433" w:type="dxa"/>
            <w:tcBorders>
              <w:left w:val="single" w:sz="18" w:space="0" w:color="000000"/>
            </w:tcBorders>
          </w:tcPr>
          <w:p w14:paraId="11F7EE26" w14:textId="77777777" w:rsidR="00875572" w:rsidRPr="0056117A" w:rsidRDefault="00875572">
            <w:pPr>
              <w:pStyle w:val="TableParagraph"/>
              <w:rPr>
                <w:rFonts w:ascii="Times New Roman"/>
                <w:sz w:val="24"/>
              </w:rPr>
            </w:pPr>
          </w:p>
        </w:tc>
        <w:tc>
          <w:tcPr>
            <w:tcW w:w="833" w:type="dxa"/>
            <w:tcBorders>
              <w:right w:val="single" w:sz="18" w:space="0" w:color="000000"/>
            </w:tcBorders>
          </w:tcPr>
          <w:p w14:paraId="6F77F534" w14:textId="77777777" w:rsidR="00875572" w:rsidRPr="0056117A" w:rsidRDefault="00875572">
            <w:pPr>
              <w:pStyle w:val="TableParagraph"/>
              <w:rPr>
                <w:rFonts w:ascii="Times New Roman"/>
                <w:sz w:val="24"/>
              </w:rPr>
            </w:pPr>
          </w:p>
        </w:tc>
        <w:tc>
          <w:tcPr>
            <w:tcW w:w="1351" w:type="dxa"/>
            <w:tcBorders>
              <w:left w:val="single" w:sz="18" w:space="0" w:color="000000"/>
            </w:tcBorders>
          </w:tcPr>
          <w:p w14:paraId="6806BE14" w14:textId="77777777" w:rsidR="00875572" w:rsidRPr="0056117A" w:rsidRDefault="00875572">
            <w:pPr>
              <w:pStyle w:val="TableParagraph"/>
              <w:rPr>
                <w:rFonts w:ascii="Times New Roman"/>
                <w:sz w:val="24"/>
              </w:rPr>
            </w:pPr>
          </w:p>
        </w:tc>
        <w:tc>
          <w:tcPr>
            <w:tcW w:w="993" w:type="dxa"/>
          </w:tcPr>
          <w:p w14:paraId="65B6FE93" w14:textId="77777777" w:rsidR="00875572" w:rsidRPr="0056117A" w:rsidRDefault="00875572">
            <w:pPr>
              <w:pStyle w:val="TableParagraph"/>
              <w:rPr>
                <w:rFonts w:ascii="Times New Roman"/>
                <w:sz w:val="24"/>
              </w:rPr>
            </w:pPr>
          </w:p>
        </w:tc>
        <w:tc>
          <w:tcPr>
            <w:tcW w:w="1276" w:type="dxa"/>
          </w:tcPr>
          <w:p w14:paraId="38512A2A" w14:textId="77777777" w:rsidR="00875572" w:rsidRPr="0056117A" w:rsidRDefault="00875572">
            <w:pPr>
              <w:pStyle w:val="TableParagraph"/>
              <w:rPr>
                <w:rFonts w:ascii="Times New Roman"/>
                <w:sz w:val="24"/>
              </w:rPr>
            </w:pPr>
          </w:p>
        </w:tc>
        <w:tc>
          <w:tcPr>
            <w:tcW w:w="849" w:type="dxa"/>
          </w:tcPr>
          <w:p w14:paraId="1CCB6227" w14:textId="77777777" w:rsidR="00875572" w:rsidRPr="0056117A" w:rsidRDefault="00875572">
            <w:pPr>
              <w:pStyle w:val="TableParagraph"/>
              <w:rPr>
                <w:rFonts w:ascii="Times New Roman"/>
                <w:sz w:val="24"/>
              </w:rPr>
            </w:pPr>
          </w:p>
        </w:tc>
        <w:tc>
          <w:tcPr>
            <w:tcW w:w="1274" w:type="dxa"/>
            <w:tcBorders>
              <w:right w:val="single" w:sz="18" w:space="0" w:color="000000"/>
            </w:tcBorders>
          </w:tcPr>
          <w:p w14:paraId="4181444A"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1725A7B9" w14:textId="77777777" w:rsidR="00875572" w:rsidRPr="0056117A" w:rsidRDefault="00875572">
            <w:pPr>
              <w:pStyle w:val="TableParagraph"/>
              <w:rPr>
                <w:rFonts w:ascii="Times New Roman"/>
                <w:sz w:val="24"/>
              </w:rPr>
            </w:pPr>
          </w:p>
        </w:tc>
        <w:tc>
          <w:tcPr>
            <w:tcW w:w="849" w:type="dxa"/>
          </w:tcPr>
          <w:p w14:paraId="1AA019B5" w14:textId="77777777" w:rsidR="00875572" w:rsidRPr="0056117A" w:rsidRDefault="00875572">
            <w:pPr>
              <w:pStyle w:val="TableParagraph"/>
              <w:rPr>
                <w:rFonts w:ascii="Times New Roman"/>
                <w:sz w:val="24"/>
              </w:rPr>
            </w:pPr>
          </w:p>
        </w:tc>
      </w:tr>
      <w:tr w:rsidR="00875572" w14:paraId="7FE956EB" w14:textId="77777777" w:rsidTr="0056117A">
        <w:trPr>
          <w:trHeight w:val="508"/>
        </w:trPr>
        <w:tc>
          <w:tcPr>
            <w:tcW w:w="1913" w:type="dxa"/>
            <w:tcBorders>
              <w:right w:val="single" w:sz="18" w:space="0" w:color="000000"/>
            </w:tcBorders>
          </w:tcPr>
          <w:p w14:paraId="27018353" w14:textId="77777777" w:rsidR="00875572" w:rsidRPr="0056117A" w:rsidRDefault="00875572" w:rsidP="0056117A">
            <w:pPr>
              <w:pStyle w:val="TableParagraph"/>
              <w:spacing w:before="26"/>
              <w:ind w:left="71"/>
              <w:rPr>
                <w:rFonts w:ascii="Wingdings" w:hAnsi="Wingdings"/>
                <w:sz w:val="27"/>
              </w:rPr>
            </w:pPr>
            <w:r w:rsidRPr="0056117A">
              <w:rPr>
                <w:b/>
                <w:sz w:val="28"/>
              </w:rPr>
              <w:t xml:space="preserve">2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9" w:type="dxa"/>
            <w:tcBorders>
              <w:left w:val="single" w:sz="18" w:space="0" w:color="000000"/>
            </w:tcBorders>
          </w:tcPr>
          <w:p w14:paraId="0017DF7F" w14:textId="77777777" w:rsidR="00875572" w:rsidRDefault="00875572" w:rsidP="0056117A">
            <w:pPr>
              <w:pStyle w:val="TableParagraph"/>
              <w:spacing w:before="126"/>
              <w:ind w:right="9"/>
              <w:jc w:val="center"/>
            </w:pPr>
            <w:r>
              <w:t>5</w:t>
            </w:r>
          </w:p>
        </w:tc>
        <w:tc>
          <w:tcPr>
            <w:tcW w:w="847" w:type="dxa"/>
            <w:tcBorders>
              <w:right w:val="single" w:sz="18" w:space="0" w:color="000000"/>
            </w:tcBorders>
          </w:tcPr>
          <w:p w14:paraId="2EE5C488" w14:textId="77777777" w:rsidR="00875572" w:rsidRDefault="00875572" w:rsidP="0056117A">
            <w:pPr>
              <w:pStyle w:val="TableParagraph"/>
              <w:spacing w:before="126"/>
              <w:ind w:left="125" w:right="101"/>
              <w:jc w:val="center"/>
            </w:pPr>
            <w:r>
              <w:t>10</w:t>
            </w:r>
          </w:p>
        </w:tc>
        <w:tc>
          <w:tcPr>
            <w:tcW w:w="1433" w:type="dxa"/>
            <w:tcBorders>
              <w:left w:val="single" w:sz="18" w:space="0" w:color="000000"/>
            </w:tcBorders>
          </w:tcPr>
          <w:p w14:paraId="3FB1747E" w14:textId="77777777" w:rsidR="00875572" w:rsidRPr="0056117A" w:rsidRDefault="00875572">
            <w:pPr>
              <w:pStyle w:val="TableParagraph"/>
              <w:rPr>
                <w:rFonts w:ascii="Times New Roman"/>
                <w:sz w:val="24"/>
              </w:rPr>
            </w:pPr>
          </w:p>
        </w:tc>
        <w:tc>
          <w:tcPr>
            <w:tcW w:w="833" w:type="dxa"/>
            <w:tcBorders>
              <w:right w:val="single" w:sz="18" w:space="0" w:color="000000"/>
            </w:tcBorders>
          </w:tcPr>
          <w:p w14:paraId="15CEDA25" w14:textId="77777777" w:rsidR="00875572" w:rsidRPr="0056117A" w:rsidRDefault="00875572">
            <w:pPr>
              <w:pStyle w:val="TableParagraph"/>
              <w:rPr>
                <w:rFonts w:ascii="Times New Roman"/>
                <w:sz w:val="24"/>
              </w:rPr>
            </w:pPr>
          </w:p>
        </w:tc>
        <w:tc>
          <w:tcPr>
            <w:tcW w:w="1351" w:type="dxa"/>
            <w:tcBorders>
              <w:left w:val="single" w:sz="18" w:space="0" w:color="000000"/>
            </w:tcBorders>
          </w:tcPr>
          <w:p w14:paraId="3B938526" w14:textId="77777777" w:rsidR="00875572" w:rsidRPr="0056117A" w:rsidRDefault="00875572">
            <w:pPr>
              <w:pStyle w:val="TableParagraph"/>
              <w:rPr>
                <w:rFonts w:ascii="Times New Roman"/>
                <w:sz w:val="24"/>
              </w:rPr>
            </w:pPr>
          </w:p>
        </w:tc>
        <w:tc>
          <w:tcPr>
            <w:tcW w:w="993" w:type="dxa"/>
          </w:tcPr>
          <w:p w14:paraId="2567D620" w14:textId="77777777" w:rsidR="00875572" w:rsidRPr="0056117A" w:rsidRDefault="00875572">
            <w:pPr>
              <w:pStyle w:val="TableParagraph"/>
              <w:rPr>
                <w:rFonts w:ascii="Times New Roman"/>
                <w:sz w:val="24"/>
              </w:rPr>
            </w:pPr>
          </w:p>
        </w:tc>
        <w:tc>
          <w:tcPr>
            <w:tcW w:w="1276" w:type="dxa"/>
          </w:tcPr>
          <w:p w14:paraId="1B8E62DE" w14:textId="77777777" w:rsidR="00875572" w:rsidRPr="0056117A" w:rsidRDefault="00875572">
            <w:pPr>
              <w:pStyle w:val="TableParagraph"/>
              <w:rPr>
                <w:rFonts w:ascii="Times New Roman"/>
                <w:sz w:val="24"/>
              </w:rPr>
            </w:pPr>
          </w:p>
        </w:tc>
        <w:tc>
          <w:tcPr>
            <w:tcW w:w="849" w:type="dxa"/>
          </w:tcPr>
          <w:p w14:paraId="40739EF0" w14:textId="77777777" w:rsidR="00875572" w:rsidRPr="0056117A" w:rsidRDefault="00875572">
            <w:pPr>
              <w:pStyle w:val="TableParagraph"/>
              <w:rPr>
                <w:rFonts w:ascii="Times New Roman"/>
                <w:sz w:val="24"/>
              </w:rPr>
            </w:pPr>
          </w:p>
        </w:tc>
        <w:tc>
          <w:tcPr>
            <w:tcW w:w="1274" w:type="dxa"/>
            <w:tcBorders>
              <w:right w:val="single" w:sz="18" w:space="0" w:color="000000"/>
            </w:tcBorders>
          </w:tcPr>
          <w:p w14:paraId="2EA5312F"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125CA34E" w14:textId="77777777" w:rsidR="00875572" w:rsidRPr="0056117A" w:rsidRDefault="00875572">
            <w:pPr>
              <w:pStyle w:val="TableParagraph"/>
              <w:rPr>
                <w:rFonts w:ascii="Times New Roman"/>
                <w:sz w:val="24"/>
              </w:rPr>
            </w:pPr>
          </w:p>
        </w:tc>
        <w:tc>
          <w:tcPr>
            <w:tcW w:w="849" w:type="dxa"/>
          </w:tcPr>
          <w:p w14:paraId="06F1A8E7" w14:textId="77777777" w:rsidR="00875572" w:rsidRPr="0056117A" w:rsidRDefault="00875572">
            <w:pPr>
              <w:pStyle w:val="TableParagraph"/>
              <w:rPr>
                <w:rFonts w:ascii="Times New Roman"/>
                <w:sz w:val="24"/>
              </w:rPr>
            </w:pPr>
          </w:p>
        </w:tc>
      </w:tr>
      <w:tr w:rsidR="00875572" w14:paraId="2BB1A36D" w14:textId="77777777" w:rsidTr="0056117A">
        <w:trPr>
          <w:trHeight w:val="503"/>
        </w:trPr>
        <w:tc>
          <w:tcPr>
            <w:tcW w:w="1913" w:type="dxa"/>
            <w:tcBorders>
              <w:right w:val="single" w:sz="18" w:space="0" w:color="000000"/>
            </w:tcBorders>
          </w:tcPr>
          <w:p w14:paraId="35B86DA2" w14:textId="77777777" w:rsidR="00875572" w:rsidRPr="0056117A" w:rsidRDefault="00875572" w:rsidP="0056117A">
            <w:pPr>
              <w:pStyle w:val="TableParagraph"/>
              <w:spacing w:before="21"/>
              <w:ind w:left="71"/>
              <w:rPr>
                <w:rFonts w:ascii="Wingdings" w:hAnsi="Wingdings"/>
                <w:sz w:val="27"/>
              </w:rPr>
            </w:pPr>
            <w:r w:rsidRPr="0056117A">
              <w:rPr>
                <w:b/>
                <w:sz w:val="28"/>
              </w:rPr>
              <w:t xml:space="preserve">1 </w:t>
            </w:r>
            <w:r w:rsidRPr="0056117A">
              <w:rPr>
                <w:rFonts w:ascii="Wingdings" w:hAnsi="Wingdings"/>
                <w:sz w:val="27"/>
              </w:rPr>
              <w:t></w:t>
            </w:r>
          </w:p>
        </w:tc>
        <w:tc>
          <w:tcPr>
            <w:tcW w:w="1279" w:type="dxa"/>
            <w:tcBorders>
              <w:left w:val="single" w:sz="18" w:space="0" w:color="000000"/>
            </w:tcBorders>
          </w:tcPr>
          <w:p w14:paraId="7F52A7DB" w14:textId="77777777" w:rsidR="00875572" w:rsidRDefault="00875572" w:rsidP="0056117A">
            <w:pPr>
              <w:pStyle w:val="TableParagraph"/>
              <w:spacing w:before="122"/>
              <w:ind w:right="9"/>
              <w:jc w:val="center"/>
            </w:pPr>
            <w:r>
              <w:t>3</w:t>
            </w:r>
          </w:p>
        </w:tc>
        <w:tc>
          <w:tcPr>
            <w:tcW w:w="847" w:type="dxa"/>
            <w:tcBorders>
              <w:right w:val="single" w:sz="18" w:space="0" w:color="000000"/>
            </w:tcBorders>
          </w:tcPr>
          <w:p w14:paraId="20FE6BC1" w14:textId="77777777" w:rsidR="00875572" w:rsidRDefault="00875572" w:rsidP="0056117A">
            <w:pPr>
              <w:pStyle w:val="TableParagraph"/>
              <w:spacing w:before="122"/>
              <w:ind w:left="24"/>
              <w:jc w:val="center"/>
            </w:pPr>
            <w:r>
              <w:t>3</w:t>
            </w:r>
          </w:p>
        </w:tc>
        <w:tc>
          <w:tcPr>
            <w:tcW w:w="1433" w:type="dxa"/>
            <w:tcBorders>
              <w:left w:val="single" w:sz="18" w:space="0" w:color="000000"/>
            </w:tcBorders>
          </w:tcPr>
          <w:p w14:paraId="5B7893DE" w14:textId="77777777" w:rsidR="00875572" w:rsidRPr="0056117A" w:rsidRDefault="00875572">
            <w:pPr>
              <w:pStyle w:val="TableParagraph"/>
              <w:rPr>
                <w:rFonts w:ascii="Times New Roman"/>
                <w:sz w:val="24"/>
              </w:rPr>
            </w:pPr>
          </w:p>
        </w:tc>
        <w:tc>
          <w:tcPr>
            <w:tcW w:w="833" w:type="dxa"/>
            <w:tcBorders>
              <w:right w:val="single" w:sz="18" w:space="0" w:color="000000"/>
            </w:tcBorders>
          </w:tcPr>
          <w:p w14:paraId="3BCD93CD" w14:textId="77777777" w:rsidR="00875572" w:rsidRPr="0056117A" w:rsidRDefault="00875572">
            <w:pPr>
              <w:pStyle w:val="TableParagraph"/>
              <w:rPr>
                <w:rFonts w:ascii="Times New Roman"/>
                <w:sz w:val="24"/>
              </w:rPr>
            </w:pPr>
          </w:p>
        </w:tc>
        <w:tc>
          <w:tcPr>
            <w:tcW w:w="1351" w:type="dxa"/>
            <w:tcBorders>
              <w:left w:val="single" w:sz="18" w:space="0" w:color="000000"/>
            </w:tcBorders>
          </w:tcPr>
          <w:p w14:paraId="58ABE561" w14:textId="77777777" w:rsidR="00875572" w:rsidRPr="0056117A" w:rsidRDefault="00875572">
            <w:pPr>
              <w:pStyle w:val="TableParagraph"/>
              <w:rPr>
                <w:rFonts w:ascii="Times New Roman"/>
                <w:sz w:val="24"/>
              </w:rPr>
            </w:pPr>
          </w:p>
        </w:tc>
        <w:tc>
          <w:tcPr>
            <w:tcW w:w="993" w:type="dxa"/>
          </w:tcPr>
          <w:p w14:paraId="558BA622" w14:textId="77777777" w:rsidR="00875572" w:rsidRPr="0056117A" w:rsidRDefault="00875572">
            <w:pPr>
              <w:pStyle w:val="TableParagraph"/>
              <w:rPr>
                <w:rFonts w:ascii="Times New Roman"/>
                <w:sz w:val="24"/>
              </w:rPr>
            </w:pPr>
          </w:p>
        </w:tc>
        <w:tc>
          <w:tcPr>
            <w:tcW w:w="1276" w:type="dxa"/>
          </w:tcPr>
          <w:p w14:paraId="697155C5" w14:textId="77777777" w:rsidR="00875572" w:rsidRPr="0056117A" w:rsidRDefault="00875572">
            <w:pPr>
              <w:pStyle w:val="TableParagraph"/>
              <w:rPr>
                <w:rFonts w:ascii="Times New Roman"/>
                <w:sz w:val="24"/>
              </w:rPr>
            </w:pPr>
          </w:p>
        </w:tc>
        <w:tc>
          <w:tcPr>
            <w:tcW w:w="849" w:type="dxa"/>
          </w:tcPr>
          <w:p w14:paraId="3BF4443A" w14:textId="77777777" w:rsidR="00875572" w:rsidRPr="0056117A" w:rsidRDefault="00875572">
            <w:pPr>
              <w:pStyle w:val="TableParagraph"/>
              <w:rPr>
                <w:rFonts w:ascii="Times New Roman"/>
                <w:sz w:val="24"/>
              </w:rPr>
            </w:pPr>
          </w:p>
        </w:tc>
        <w:tc>
          <w:tcPr>
            <w:tcW w:w="1274" w:type="dxa"/>
            <w:tcBorders>
              <w:right w:val="single" w:sz="18" w:space="0" w:color="000000"/>
            </w:tcBorders>
          </w:tcPr>
          <w:p w14:paraId="24EA40DC"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49C6FEF4" w14:textId="77777777" w:rsidR="00875572" w:rsidRPr="0056117A" w:rsidRDefault="00875572">
            <w:pPr>
              <w:pStyle w:val="TableParagraph"/>
              <w:rPr>
                <w:rFonts w:ascii="Times New Roman"/>
                <w:sz w:val="24"/>
              </w:rPr>
            </w:pPr>
          </w:p>
        </w:tc>
        <w:tc>
          <w:tcPr>
            <w:tcW w:w="849" w:type="dxa"/>
          </w:tcPr>
          <w:p w14:paraId="722FB7F8" w14:textId="77777777" w:rsidR="00875572" w:rsidRPr="0056117A" w:rsidRDefault="00875572">
            <w:pPr>
              <w:pStyle w:val="TableParagraph"/>
              <w:rPr>
                <w:rFonts w:ascii="Times New Roman"/>
                <w:sz w:val="24"/>
              </w:rPr>
            </w:pPr>
          </w:p>
        </w:tc>
      </w:tr>
      <w:tr w:rsidR="00875572" w14:paraId="3EED03B5" w14:textId="77777777" w:rsidTr="0056117A">
        <w:trPr>
          <w:trHeight w:val="503"/>
        </w:trPr>
        <w:tc>
          <w:tcPr>
            <w:tcW w:w="1913" w:type="dxa"/>
            <w:tcBorders>
              <w:right w:val="single" w:sz="18" w:space="0" w:color="000000"/>
            </w:tcBorders>
          </w:tcPr>
          <w:p w14:paraId="58D74983" w14:textId="77777777" w:rsidR="00875572" w:rsidRPr="0056117A" w:rsidRDefault="00875572" w:rsidP="0056117A">
            <w:pPr>
              <w:pStyle w:val="TableParagraph"/>
              <w:spacing w:before="26"/>
              <w:ind w:left="71"/>
              <w:rPr>
                <w:b/>
                <w:sz w:val="28"/>
              </w:rPr>
            </w:pPr>
            <w:r w:rsidRPr="0056117A">
              <w:rPr>
                <w:b/>
                <w:sz w:val="28"/>
              </w:rPr>
              <w:t>Всего</w:t>
            </w:r>
          </w:p>
        </w:tc>
        <w:tc>
          <w:tcPr>
            <w:tcW w:w="1279" w:type="dxa"/>
            <w:tcBorders>
              <w:left w:val="single" w:sz="18" w:space="0" w:color="000000"/>
            </w:tcBorders>
          </w:tcPr>
          <w:p w14:paraId="562C1A47"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74F90103" w14:textId="77777777" w:rsidR="00875572" w:rsidRDefault="00875572" w:rsidP="0056117A">
            <w:pPr>
              <w:pStyle w:val="TableParagraph"/>
              <w:spacing w:before="122"/>
              <w:ind w:left="125" w:right="101"/>
              <w:jc w:val="center"/>
            </w:pPr>
            <w:r>
              <w:t>69</w:t>
            </w:r>
          </w:p>
        </w:tc>
        <w:tc>
          <w:tcPr>
            <w:tcW w:w="1433" w:type="dxa"/>
            <w:tcBorders>
              <w:left w:val="single" w:sz="18" w:space="0" w:color="000000"/>
            </w:tcBorders>
          </w:tcPr>
          <w:p w14:paraId="0FA8CD86" w14:textId="77777777" w:rsidR="00875572" w:rsidRPr="0056117A" w:rsidRDefault="00875572">
            <w:pPr>
              <w:pStyle w:val="TableParagraph"/>
              <w:rPr>
                <w:rFonts w:ascii="Times New Roman"/>
                <w:sz w:val="24"/>
              </w:rPr>
            </w:pPr>
          </w:p>
        </w:tc>
        <w:tc>
          <w:tcPr>
            <w:tcW w:w="833" w:type="dxa"/>
            <w:tcBorders>
              <w:right w:val="single" w:sz="18" w:space="0" w:color="000000"/>
            </w:tcBorders>
          </w:tcPr>
          <w:p w14:paraId="59E143B4" w14:textId="77777777" w:rsidR="00875572" w:rsidRPr="0056117A" w:rsidRDefault="00875572">
            <w:pPr>
              <w:pStyle w:val="TableParagraph"/>
              <w:rPr>
                <w:rFonts w:ascii="Times New Roman"/>
                <w:sz w:val="24"/>
              </w:rPr>
            </w:pPr>
          </w:p>
        </w:tc>
        <w:tc>
          <w:tcPr>
            <w:tcW w:w="1351" w:type="dxa"/>
            <w:tcBorders>
              <w:left w:val="single" w:sz="18" w:space="0" w:color="000000"/>
            </w:tcBorders>
          </w:tcPr>
          <w:p w14:paraId="31EF28CF" w14:textId="77777777" w:rsidR="00875572" w:rsidRPr="0056117A" w:rsidRDefault="00875572">
            <w:pPr>
              <w:pStyle w:val="TableParagraph"/>
              <w:rPr>
                <w:rFonts w:ascii="Times New Roman"/>
                <w:sz w:val="24"/>
              </w:rPr>
            </w:pPr>
          </w:p>
        </w:tc>
        <w:tc>
          <w:tcPr>
            <w:tcW w:w="993" w:type="dxa"/>
          </w:tcPr>
          <w:p w14:paraId="3EFD4D90" w14:textId="77777777" w:rsidR="00875572" w:rsidRPr="0056117A" w:rsidRDefault="00875572">
            <w:pPr>
              <w:pStyle w:val="TableParagraph"/>
              <w:rPr>
                <w:rFonts w:ascii="Times New Roman"/>
                <w:sz w:val="24"/>
              </w:rPr>
            </w:pPr>
          </w:p>
        </w:tc>
        <w:tc>
          <w:tcPr>
            <w:tcW w:w="1276" w:type="dxa"/>
          </w:tcPr>
          <w:p w14:paraId="16956847" w14:textId="77777777" w:rsidR="00875572" w:rsidRPr="0056117A" w:rsidRDefault="00875572">
            <w:pPr>
              <w:pStyle w:val="TableParagraph"/>
              <w:rPr>
                <w:rFonts w:ascii="Times New Roman"/>
                <w:sz w:val="24"/>
              </w:rPr>
            </w:pPr>
          </w:p>
        </w:tc>
        <w:tc>
          <w:tcPr>
            <w:tcW w:w="849" w:type="dxa"/>
          </w:tcPr>
          <w:p w14:paraId="7CCE32E6" w14:textId="77777777" w:rsidR="00875572" w:rsidRPr="0056117A" w:rsidRDefault="00875572">
            <w:pPr>
              <w:pStyle w:val="TableParagraph"/>
              <w:rPr>
                <w:rFonts w:ascii="Times New Roman"/>
                <w:sz w:val="24"/>
              </w:rPr>
            </w:pPr>
          </w:p>
        </w:tc>
        <w:tc>
          <w:tcPr>
            <w:tcW w:w="1274" w:type="dxa"/>
            <w:tcBorders>
              <w:right w:val="single" w:sz="18" w:space="0" w:color="000000"/>
            </w:tcBorders>
          </w:tcPr>
          <w:p w14:paraId="0D8389DC"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0A4C6A68" w14:textId="77777777" w:rsidR="00875572" w:rsidRPr="0056117A" w:rsidRDefault="00875572">
            <w:pPr>
              <w:pStyle w:val="TableParagraph"/>
              <w:rPr>
                <w:rFonts w:ascii="Times New Roman"/>
                <w:sz w:val="24"/>
              </w:rPr>
            </w:pPr>
          </w:p>
        </w:tc>
        <w:tc>
          <w:tcPr>
            <w:tcW w:w="849" w:type="dxa"/>
          </w:tcPr>
          <w:p w14:paraId="309AD513" w14:textId="77777777" w:rsidR="00875572" w:rsidRPr="0056117A" w:rsidRDefault="00875572">
            <w:pPr>
              <w:pStyle w:val="TableParagraph"/>
              <w:rPr>
                <w:rFonts w:ascii="Times New Roman"/>
                <w:sz w:val="24"/>
              </w:rPr>
            </w:pPr>
          </w:p>
        </w:tc>
      </w:tr>
    </w:tbl>
    <w:p w14:paraId="25B40D5F" w14:textId="77777777" w:rsidR="00875572" w:rsidRDefault="00875572">
      <w:pPr>
        <w:rPr>
          <w:rFonts w:ascii="Times New Roman"/>
          <w:sz w:val="24"/>
        </w:rPr>
        <w:sectPr w:rsidR="00875572">
          <w:headerReference w:type="default" r:id="rId25"/>
          <w:footerReference w:type="default" r:id="rId26"/>
          <w:pgSz w:w="16840" w:h="11900" w:orient="landscape"/>
          <w:pgMar w:top="1700" w:right="1180" w:bottom="980" w:left="900" w:header="358" w:footer="797" w:gutter="0"/>
          <w:pgNumType w:start="11"/>
          <w:cols w:space="720"/>
        </w:sectPr>
      </w:pPr>
    </w:p>
    <w:p w14:paraId="0771CE75" w14:textId="77777777" w:rsidR="00875572" w:rsidRDefault="00875572">
      <w:pPr>
        <w:pStyle w:val="Textkrper"/>
        <w:spacing w:before="1"/>
        <w:rPr>
          <w:sz w:val="21"/>
        </w:rPr>
      </w:pPr>
    </w:p>
    <w:p w14:paraId="340A02EC" w14:textId="77777777" w:rsidR="00875572" w:rsidRPr="00726197" w:rsidRDefault="00875572" w:rsidP="001F6967">
      <w:pPr>
        <w:pStyle w:val="berschrift1"/>
        <w:spacing w:line="242" w:lineRule="auto"/>
        <w:ind w:left="2699"/>
        <w:jc w:val="center"/>
        <w:rPr>
          <w:sz w:val="48"/>
          <w:szCs w:val="48"/>
          <w:lang w:val="ru-RU"/>
        </w:rPr>
      </w:pPr>
      <w:r w:rsidRPr="00726197">
        <w:rPr>
          <w:sz w:val="48"/>
          <w:szCs w:val="48"/>
          <w:lang w:val="ru-RU"/>
        </w:rPr>
        <w:t>Информационный лист 1</w:t>
      </w:r>
      <w:r w:rsidRPr="00726197">
        <w:rPr>
          <w:sz w:val="48"/>
          <w:szCs w:val="48"/>
        </w:rPr>
        <w:t>b</w:t>
      </w:r>
      <w:r w:rsidRPr="00726197">
        <w:rPr>
          <w:sz w:val="48"/>
          <w:szCs w:val="48"/>
          <w:lang w:val="ru-RU"/>
        </w:rPr>
        <w:t>:</w:t>
      </w:r>
    </w:p>
    <w:p w14:paraId="7F1ED5D9" w14:textId="77777777" w:rsidR="00726197" w:rsidRDefault="00875572" w:rsidP="00726197">
      <w:pPr>
        <w:spacing w:before="78" w:line="242" w:lineRule="auto"/>
        <w:ind w:left="1803" w:right="1814"/>
        <w:jc w:val="center"/>
        <w:rPr>
          <w:sz w:val="48"/>
          <w:szCs w:val="48"/>
          <w:lang w:val="ru-RU"/>
        </w:rPr>
      </w:pPr>
      <w:r w:rsidRPr="00726197">
        <w:rPr>
          <w:sz w:val="48"/>
          <w:szCs w:val="48"/>
          <w:lang w:val="ru-RU"/>
        </w:rPr>
        <w:t xml:space="preserve">схема групповой оценки, обсуждение </w:t>
      </w:r>
    </w:p>
    <w:p w14:paraId="5CFED5EC" w14:textId="77777777" w:rsidR="00875572" w:rsidRPr="00726197" w:rsidRDefault="00726197" w:rsidP="00726197">
      <w:pPr>
        <w:spacing w:before="78" w:line="242" w:lineRule="auto"/>
        <w:ind w:left="1803" w:right="1814"/>
        <w:jc w:val="center"/>
        <w:rPr>
          <w:rFonts w:ascii="Calibri" w:eastAsia="Times New Roman"/>
          <w:b/>
          <w:sz w:val="48"/>
          <w:szCs w:val="48"/>
          <w:lang w:val="ru-RU"/>
        </w:rPr>
      </w:pPr>
      <w:r w:rsidRPr="00726197">
        <w:rPr>
          <w:rFonts w:ascii="Calibri" w:eastAsia="Times New Roman"/>
          <w:b/>
          <w:sz w:val="48"/>
          <w:szCs w:val="48"/>
          <w:lang w:val="ru-RU"/>
        </w:rPr>
        <w:t>Торговая</w:t>
      </w:r>
      <w:r w:rsidRPr="00726197">
        <w:rPr>
          <w:rFonts w:ascii="Calibri" w:eastAsia="Times New Roman"/>
          <w:b/>
          <w:sz w:val="48"/>
          <w:szCs w:val="48"/>
          <w:lang w:val="ru-RU"/>
        </w:rPr>
        <w:t xml:space="preserve"> </w:t>
      </w:r>
      <w:r w:rsidRPr="00726197">
        <w:rPr>
          <w:rFonts w:ascii="Calibri" w:eastAsia="Times New Roman"/>
          <w:b/>
          <w:sz w:val="48"/>
          <w:szCs w:val="48"/>
          <w:lang w:val="ru-RU"/>
        </w:rPr>
        <w:t>игра</w:t>
      </w:r>
      <w:r w:rsidRPr="00726197">
        <w:rPr>
          <w:rFonts w:ascii="Calibri" w:eastAsia="Times New Roman"/>
          <w:b/>
          <w:sz w:val="48"/>
          <w:szCs w:val="48"/>
          <w:lang w:val="ru-RU"/>
        </w:rPr>
        <w:t xml:space="preserve"> </w:t>
      </w:r>
    </w:p>
    <w:p w14:paraId="3761B4BF" w14:textId="77777777" w:rsidR="00875572" w:rsidRPr="00243856" w:rsidRDefault="00875572">
      <w:pPr>
        <w:pStyle w:val="Textkrper"/>
        <w:rPr>
          <w:rFonts w:ascii="Calibri"/>
          <w:b/>
          <w:lang w:val="ru-RU"/>
        </w:rPr>
      </w:pPr>
    </w:p>
    <w:p w14:paraId="3A5FE073" w14:textId="77777777" w:rsidR="00875572" w:rsidRPr="00243856" w:rsidRDefault="00875572">
      <w:pPr>
        <w:pStyle w:val="Textkrper"/>
        <w:rPr>
          <w:rFonts w:ascii="Calibri"/>
          <w:b/>
          <w:lang w:val="ru-RU"/>
        </w:rPr>
      </w:pPr>
    </w:p>
    <w:p w14:paraId="0B32662F" w14:textId="77777777" w:rsidR="00875572" w:rsidRPr="00243856" w:rsidRDefault="00875572">
      <w:pPr>
        <w:pStyle w:val="Textkrper"/>
        <w:spacing w:before="7"/>
        <w:rPr>
          <w:rFonts w:ascii="Calibri"/>
          <w:b/>
          <w:sz w:val="11"/>
          <w:lang w:val="ru-RU"/>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9"/>
        <w:gridCol w:w="1274"/>
        <w:gridCol w:w="847"/>
        <w:gridCol w:w="1279"/>
        <w:gridCol w:w="991"/>
        <w:gridCol w:w="1279"/>
        <w:gridCol w:w="849"/>
        <w:gridCol w:w="1276"/>
        <w:gridCol w:w="849"/>
        <w:gridCol w:w="1279"/>
        <w:gridCol w:w="1269"/>
        <w:gridCol w:w="854"/>
      </w:tblGrid>
      <w:tr w:rsidR="00875572" w:rsidRPr="001C2BBD" w14:paraId="41FA53B2" w14:textId="77777777" w:rsidTr="0056117A">
        <w:trPr>
          <w:trHeight w:val="335"/>
        </w:trPr>
        <w:tc>
          <w:tcPr>
            <w:tcW w:w="2479" w:type="dxa"/>
            <w:vMerge w:val="restart"/>
            <w:tcBorders>
              <w:right w:val="single" w:sz="18" w:space="0" w:color="000000"/>
            </w:tcBorders>
          </w:tcPr>
          <w:p w14:paraId="2786DAB7" w14:textId="77777777" w:rsidR="00875572" w:rsidRPr="0056117A" w:rsidRDefault="00875572">
            <w:pPr>
              <w:pStyle w:val="TableParagraph"/>
              <w:rPr>
                <w:rFonts w:ascii="Calibri"/>
                <w:b/>
                <w:sz w:val="28"/>
                <w:lang w:val="ru-RU"/>
              </w:rPr>
            </w:pPr>
          </w:p>
          <w:p w14:paraId="7B815673" w14:textId="77777777" w:rsidR="00875572" w:rsidRPr="0056117A" w:rsidRDefault="00875572" w:rsidP="0056117A">
            <w:pPr>
              <w:pStyle w:val="TableParagraph"/>
              <w:spacing w:before="9"/>
              <w:rPr>
                <w:rFonts w:ascii="Calibri"/>
                <w:b/>
                <w:sz w:val="28"/>
                <w:lang w:val="ru-RU"/>
              </w:rPr>
            </w:pPr>
          </w:p>
          <w:p w14:paraId="2BDE6DEB" w14:textId="77777777" w:rsidR="00875572" w:rsidRPr="0056117A" w:rsidRDefault="00875572" w:rsidP="002224F8">
            <w:pPr>
              <w:pStyle w:val="TableParagraph"/>
              <w:ind w:left="476" w:right="435"/>
              <w:jc w:val="center"/>
              <w:rPr>
                <w:b/>
                <w:sz w:val="24"/>
              </w:rPr>
            </w:pPr>
            <w:r>
              <w:rPr>
                <w:b/>
                <w:sz w:val="24"/>
                <w:lang w:val="ru-RU"/>
              </w:rPr>
              <w:t>Степень</w:t>
            </w:r>
            <w:r w:rsidRPr="0056117A">
              <w:rPr>
                <w:b/>
                <w:sz w:val="24"/>
              </w:rPr>
              <w:t xml:space="preserve"> удовлетво</w:t>
            </w:r>
            <w:r w:rsidRPr="0056117A">
              <w:rPr>
                <w:b/>
                <w:sz w:val="24"/>
                <w:lang w:val="ru-RU"/>
              </w:rPr>
              <w:t>-</w:t>
            </w:r>
            <w:r w:rsidRPr="0056117A">
              <w:rPr>
                <w:b/>
                <w:sz w:val="24"/>
              </w:rPr>
              <w:t>рённости</w:t>
            </w:r>
          </w:p>
        </w:tc>
        <w:tc>
          <w:tcPr>
            <w:tcW w:w="2121" w:type="dxa"/>
            <w:gridSpan w:val="2"/>
            <w:vMerge w:val="restart"/>
            <w:tcBorders>
              <w:left w:val="single" w:sz="18" w:space="0" w:color="000000"/>
              <w:right w:val="single" w:sz="18" w:space="0" w:color="000000"/>
            </w:tcBorders>
          </w:tcPr>
          <w:p w14:paraId="0F2B98AE" w14:textId="77777777" w:rsidR="00875572" w:rsidRPr="0056117A" w:rsidRDefault="00875572" w:rsidP="0056117A">
            <w:pPr>
              <w:pStyle w:val="TableParagraph"/>
              <w:spacing w:before="31"/>
              <w:ind w:left="572"/>
              <w:rPr>
                <w:b/>
                <w:sz w:val="24"/>
                <w:lang w:val="ru-RU"/>
              </w:rPr>
            </w:pPr>
            <w:r w:rsidRPr="0056117A">
              <w:rPr>
                <w:b/>
                <w:sz w:val="24"/>
              </w:rPr>
              <w:t>1. Р</w:t>
            </w:r>
            <w:r w:rsidRPr="0056117A">
              <w:rPr>
                <w:b/>
                <w:sz w:val="24"/>
                <w:lang w:val="ru-RU"/>
              </w:rPr>
              <w:t>аунд</w:t>
            </w:r>
          </w:p>
          <w:p w14:paraId="168D098E" w14:textId="77777777" w:rsidR="00875572" w:rsidRPr="0056117A" w:rsidRDefault="00875572" w:rsidP="0056117A">
            <w:pPr>
              <w:pStyle w:val="TableParagraph"/>
              <w:spacing w:before="6"/>
              <w:rPr>
                <w:rFonts w:ascii="Calibri"/>
                <w:b/>
                <w:sz w:val="24"/>
              </w:rPr>
            </w:pPr>
          </w:p>
          <w:p w14:paraId="3BB444DC" w14:textId="77777777" w:rsidR="00875572" w:rsidRPr="0056117A" w:rsidRDefault="00875572" w:rsidP="0056117A">
            <w:pPr>
              <w:pStyle w:val="TableParagraph"/>
              <w:ind w:left="465" w:right="155" w:hanging="205"/>
              <w:rPr>
                <w:sz w:val="20"/>
              </w:rPr>
            </w:pPr>
            <w:r w:rsidRPr="0056117A">
              <w:rPr>
                <w:sz w:val="20"/>
              </w:rPr>
              <w:t>Самооценка (без торговли)</w:t>
            </w:r>
          </w:p>
        </w:tc>
        <w:tc>
          <w:tcPr>
            <w:tcW w:w="2270" w:type="dxa"/>
            <w:gridSpan w:val="2"/>
            <w:vMerge w:val="restart"/>
            <w:tcBorders>
              <w:left w:val="single" w:sz="18" w:space="0" w:color="000000"/>
              <w:right w:val="single" w:sz="18" w:space="0" w:color="000000"/>
            </w:tcBorders>
          </w:tcPr>
          <w:p w14:paraId="0DC26F36" w14:textId="77777777" w:rsidR="00875572" w:rsidRPr="0056117A" w:rsidRDefault="00875572" w:rsidP="0056117A">
            <w:pPr>
              <w:pStyle w:val="TableParagraph"/>
              <w:spacing w:before="31"/>
              <w:ind w:left="649"/>
              <w:rPr>
                <w:b/>
                <w:sz w:val="24"/>
                <w:lang w:val="ru-RU"/>
              </w:rPr>
            </w:pPr>
            <w:r w:rsidRPr="0056117A">
              <w:rPr>
                <w:b/>
                <w:sz w:val="24"/>
                <w:lang w:val="ru-RU"/>
              </w:rPr>
              <w:t xml:space="preserve">2. Раунд </w:t>
            </w:r>
          </w:p>
          <w:p w14:paraId="77312270" w14:textId="77777777" w:rsidR="00875572" w:rsidRPr="0056117A" w:rsidRDefault="00875572" w:rsidP="0056117A">
            <w:pPr>
              <w:pStyle w:val="TableParagraph"/>
              <w:spacing w:before="63"/>
              <w:ind w:left="93" w:right="71" w:hanging="1"/>
              <w:jc w:val="center"/>
              <w:rPr>
                <w:sz w:val="20"/>
                <w:lang w:val="ru-RU"/>
              </w:rPr>
            </w:pPr>
            <w:r w:rsidRPr="0056117A">
              <w:rPr>
                <w:sz w:val="20"/>
                <w:lang w:val="ru-RU"/>
              </w:rPr>
              <w:t>Самооценка (после сравнения с другими товарами перед торговлей)</w:t>
            </w:r>
          </w:p>
        </w:tc>
        <w:tc>
          <w:tcPr>
            <w:tcW w:w="5532" w:type="dxa"/>
            <w:gridSpan w:val="5"/>
            <w:tcBorders>
              <w:left w:val="single" w:sz="18" w:space="0" w:color="000000"/>
              <w:bottom w:val="nil"/>
              <w:right w:val="single" w:sz="18" w:space="0" w:color="000000"/>
            </w:tcBorders>
          </w:tcPr>
          <w:p w14:paraId="330308E4" w14:textId="77777777" w:rsidR="00875572" w:rsidRPr="0056117A" w:rsidRDefault="00875572" w:rsidP="0056117A">
            <w:pPr>
              <w:pStyle w:val="TableParagraph"/>
              <w:spacing w:before="31"/>
              <w:ind w:left="2281"/>
              <w:rPr>
                <w:b/>
                <w:sz w:val="24"/>
              </w:rPr>
            </w:pPr>
            <w:r w:rsidRPr="0056117A">
              <w:rPr>
                <w:b/>
                <w:sz w:val="24"/>
              </w:rPr>
              <w:t>3. Раунд</w:t>
            </w:r>
          </w:p>
        </w:tc>
        <w:tc>
          <w:tcPr>
            <w:tcW w:w="2123" w:type="dxa"/>
            <w:gridSpan w:val="2"/>
            <w:vMerge w:val="restart"/>
            <w:tcBorders>
              <w:left w:val="single" w:sz="18" w:space="0" w:color="000000"/>
            </w:tcBorders>
          </w:tcPr>
          <w:p w14:paraId="1678E361" w14:textId="77777777" w:rsidR="00875572" w:rsidRPr="0056117A" w:rsidRDefault="00875572" w:rsidP="0056117A">
            <w:pPr>
              <w:pStyle w:val="TableParagraph"/>
              <w:spacing w:before="31"/>
              <w:ind w:left="573"/>
              <w:rPr>
                <w:b/>
                <w:sz w:val="24"/>
                <w:lang w:val="ru-RU"/>
              </w:rPr>
            </w:pPr>
            <w:r w:rsidRPr="0056117A">
              <w:rPr>
                <w:b/>
                <w:sz w:val="24"/>
                <w:lang w:val="ru-RU"/>
              </w:rPr>
              <w:t>4. Раунд</w:t>
            </w:r>
          </w:p>
          <w:p w14:paraId="36B7BDD5" w14:textId="77777777" w:rsidR="00875572" w:rsidRPr="0056117A" w:rsidRDefault="00875572" w:rsidP="0056117A">
            <w:pPr>
              <w:pStyle w:val="TableParagraph"/>
              <w:spacing w:before="241"/>
              <w:ind w:left="106" w:right="107" w:firstLine="1"/>
              <w:jc w:val="center"/>
              <w:rPr>
                <w:sz w:val="20"/>
                <w:lang w:val="ru-RU"/>
              </w:rPr>
            </w:pPr>
            <w:r w:rsidRPr="0056117A">
              <w:rPr>
                <w:sz w:val="20"/>
                <w:lang w:val="ru-RU"/>
              </w:rPr>
              <w:t>Самооценка (все могут торговать друг с другом)</w:t>
            </w:r>
          </w:p>
        </w:tc>
      </w:tr>
      <w:tr w:rsidR="00875572" w14:paraId="15565A04" w14:textId="77777777" w:rsidTr="0056117A">
        <w:trPr>
          <w:trHeight w:val="1117"/>
        </w:trPr>
        <w:tc>
          <w:tcPr>
            <w:tcW w:w="2479" w:type="dxa"/>
            <w:vMerge/>
            <w:tcBorders>
              <w:top w:val="nil"/>
              <w:right w:val="single" w:sz="18" w:space="0" w:color="000000"/>
            </w:tcBorders>
          </w:tcPr>
          <w:p w14:paraId="3B6999CC" w14:textId="77777777" w:rsidR="00875572" w:rsidRPr="0056117A" w:rsidRDefault="00875572">
            <w:pPr>
              <w:rPr>
                <w:sz w:val="2"/>
                <w:szCs w:val="2"/>
                <w:lang w:val="ru-RU"/>
              </w:rPr>
            </w:pPr>
          </w:p>
        </w:tc>
        <w:tc>
          <w:tcPr>
            <w:tcW w:w="2121" w:type="dxa"/>
            <w:gridSpan w:val="2"/>
            <w:vMerge/>
            <w:tcBorders>
              <w:top w:val="nil"/>
              <w:left w:val="single" w:sz="18" w:space="0" w:color="000000"/>
              <w:right w:val="single" w:sz="18" w:space="0" w:color="000000"/>
            </w:tcBorders>
          </w:tcPr>
          <w:p w14:paraId="5D3E018C" w14:textId="77777777" w:rsidR="00875572" w:rsidRPr="0056117A" w:rsidRDefault="00875572">
            <w:pPr>
              <w:rPr>
                <w:sz w:val="2"/>
                <w:szCs w:val="2"/>
                <w:lang w:val="ru-RU"/>
              </w:rPr>
            </w:pPr>
          </w:p>
        </w:tc>
        <w:tc>
          <w:tcPr>
            <w:tcW w:w="2270" w:type="dxa"/>
            <w:gridSpan w:val="2"/>
            <w:vMerge/>
            <w:tcBorders>
              <w:top w:val="nil"/>
              <w:left w:val="single" w:sz="18" w:space="0" w:color="000000"/>
              <w:right w:val="single" w:sz="18" w:space="0" w:color="000000"/>
            </w:tcBorders>
          </w:tcPr>
          <w:p w14:paraId="2ECE3AEA" w14:textId="77777777" w:rsidR="00875572" w:rsidRPr="0056117A" w:rsidRDefault="00875572">
            <w:pPr>
              <w:rPr>
                <w:sz w:val="2"/>
                <w:szCs w:val="2"/>
                <w:lang w:val="ru-RU"/>
              </w:rPr>
            </w:pPr>
          </w:p>
        </w:tc>
        <w:tc>
          <w:tcPr>
            <w:tcW w:w="2128" w:type="dxa"/>
            <w:gridSpan w:val="2"/>
            <w:tcBorders>
              <w:top w:val="nil"/>
              <w:left w:val="single" w:sz="18" w:space="0" w:color="000000"/>
            </w:tcBorders>
          </w:tcPr>
          <w:p w14:paraId="38B701CB" w14:textId="77777777" w:rsidR="00875572" w:rsidRPr="0056117A" w:rsidRDefault="00875572" w:rsidP="0056117A">
            <w:pPr>
              <w:pStyle w:val="TableParagraph"/>
              <w:spacing w:before="9"/>
              <w:rPr>
                <w:rFonts w:ascii="Calibri"/>
                <w:b/>
                <w:sz w:val="21"/>
                <w:lang w:val="ru-RU"/>
              </w:rPr>
            </w:pPr>
          </w:p>
          <w:p w14:paraId="5FCC99F7" w14:textId="77777777" w:rsidR="00875572" w:rsidRPr="0056117A" w:rsidRDefault="00875572" w:rsidP="0056117A">
            <w:pPr>
              <w:pStyle w:val="TableParagraph"/>
              <w:ind w:left="107" w:right="105"/>
              <w:jc w:val="center"/>
              <w:rPr>
                <w:sz w:val="20"/>
                <w:lang w:val="ru-RU"/>
              </w:rPr>
            </w:pPr>
            <w:r w:rsidRPr="0056117A">
              <w:rPr>
                <w:sz w:val="20"/>
                <w:lang w:val="ru-RU"/>
              </w:rPr>
              <w:t xml:space="preserve">Только </w:t>
            </w:r>
            <w:r w:rsidRPr="0056117A">
              <w:rPr>
                <w:sz w:val="20"/>
              </w:rPr>
              <w:t>A</w:t>
            </w:r>
            <w:r w:rsidRPr="0056117A">
              <w:rPr>
                <w:sz w:val="20"/>
                <w:lang w:val="ru-RU"/>
              </w:rPr>
              <w:t xml:space="preserve">, </w:t>
            </w:r>
            <w:r w:rsidRPr="0056117A">
              <w:rPr>
                <w:sz w:val="20"/>
              </w:rPr>
              <w:t>B</w:t>
            </w:r>
            <w:r w:rsidRPr="0056117A">
              <w:rPr>
                <w:sz w:val="20"/>
                <w:lang w:val="ru-RU"/>
              </w:rPr>
              <w:t xml:space="preserve">, </w:t>
            </w:r>
            <w:r w:rsidRPr="0056117A">
              <w:rPr>
                <w:sz w:val="20"/>
              </w:rPr>
              <w:t>C</w:t>
            </w:r>
          </w:p>
          <w:p w14:paraId="473B9509" w14:textId="77777777" w:rsidR="00875572" w:rsidRPr="0056117A" w:rsidRDefault="00875572" w:rsidP="0056117A">
            <w:pPr>
              <w:pStyle w:val="TableParagraph"/>
              <w:spacing w:before="1"/>
              <w:ind w:left="107" w:right="105"/>
              <w:jc w:val="center"/>
              <w:rPr>
                <w:sz w:val="20"/>
                <w:lang w:val="ru-RU"/>
              </w:rPr>
            </w:pPr>
            <w:r w:rsidRPr="0056117A">
              <w:rPr>
                <w:sz w:val="20"/>
                <w:lang w:val="ru-RU"/>
              </w:rPr>
              <w:t>самооценка</w:t>
            </w:r>
          </w:p>
        </w:tc>
        <w:tc>
          <w:tcPr>
            <w:tcW w:w="2125" w:type="dxa"/>
            <w:gridSpan w:val="2"/>
            <w:tcBorders>
              <w:top w:val="nil"/>
            </w:tcBorders>
          </w:tcPr>
          <w:p w14:paraId="53D16138" w14:textId="77777777" w:rsidR="00875572" w:rsidRPr="0056117A" w:rsidRDefault="00875572" w:rsidP="0056117A">
            <w:pPr>
              <w:pStyle w:val="TableParagraph"/>
              <w:spacing w:before="9"/>
              <w:rPr>
                <w:rFonts w:ascii="Calibri"/>
                <w:b/>
                <w:sz w:val="21"/>
                <w:lang w:val="ru-RU"/>
              </w:rPr>
            </w:pPr>
          </w:p>
          <w:p w14:paraId="228B9137" w14:textId="77777777" w:rsidR="00875572" w:rsidRPr="0056117A" w:rsidRDefault="00875572" w:rsidP="0056117A">
            <w:pPr>
              <w:pStyle w:val="TableParagraph"/>
              <w:ind w:left="222" w:right="212"/>
              <w:jc w:val="center"/>
              <w:rPr>
                <w:sz w:val="20"/>
              </w:rPr>
            </w:pPr>
            <w:r w:rsidRPr="0056117A">
              <w:rPr>
                <w:sz w:val="20"/>
              </w:rPr>
              <w:t>Только НЕТ</w:t>
            </w:r>
          </w:p>
          <w:p w14:paraId="5F4EA5B9" w14:textId="77777777" w:rsidR="00875572" w:rsidRPr="0056117A" w:rsidRDefault="00875572" w:rsidP="0056117A">
            <w:pPr>
              <w:pStyle w:val="TableParagraph"/>
              <w:spacing w:before="1"/>
              <w:ind w:left="222" w:right="212"/>
              <w:jc w:val="center"/>
              <w:rPr>
                <w:sz w:val="20"/>
              </w:rPr>
            </w:pPr>
            <w:r w:rsidRPr="0056117A">
              <w:rPr>
                <w:sz w:val="20"/>
              </w:rPr>
              <w:t>самооценка</w:t>
            </w:r>
          </w:p>
        </w:tc>
        <w:tc>
          <w:tcPr>
            <w:tcW w:w="1279" w:type="dxa"/>
            <w:tcBorders>
              <w:top w:val="nil"/>
              <w:right w:val="single" w:sz="18" w:space="0" w:color="000000"/>
            </w:tcBorders>
          </w:tcPr>
          <w:p w14:paraId="673893A1" w14:textId="77777777" w:rsidR="00875572" w:rsidRPr="0056117A" w:rsidRDefault="00875572" w:rsidP="0056117A">
            <w:pPr>
              <w:pStyle w:val="TableParagraph"/>
              <w:spacing w:before="150"/>
              <w:ind w:left="131" w:right="59" w:firstLine="132"/>
              <w:rPr>
                <w:sz w:val="20"/>
              </w:rPr>
            </w:pPr>
            <w:r w:rsidRPr="0056117A">
              <w:rPr>
                <w:sz w:val="20"/>
              </w:rPr>
              <w:t>Суммы (раунд 1)</w:t>
            </w:r>
            <w:r w:rsidRPr="0056117A">
              <w:rPr>
                <w:spacing w:val="-1"/>
                <w:sz w:val="20"/>
              </w:rPr>
              <w:t xml:space="preserve"> </w:t>
            </w:r>
            <w:r w:rsidRPr="0056117A">
              <w:rPr>
                <w:spacing w:val="-15"/>
                <w:sz w:val="20"/>
              </w:rPr>
              <w:t>+</w:t>
            </w:r>
          </w:p>
          <w:p w14:paraId="00847723" w14:textId="77777777" w:rsidR="00875572" w:rsidRPr="0056117A" w:rsidRDefault="00875572" w:rsidP="0056117A">
            <w:pPr>
              <w:pStyle w:val="TableParagraph"/>
              <w:spacing w:before="2"/>
              <w:ind w:left="209"/>
              <w:rPr>
                <w:sz w:val="20"/>
              </w:rPr>
            </w:pPr>
            <w:r w:rsidRPr="0056117A">
              <w:rPr>
                <w:sz w:val="20"/>
              </w:rPr>
              <w:t>(раунд</w:t>
            </w:r>
            <w:r w:rsidRPr="0056117A">
              <w:rPr>
                <w:spacing w:val="-2"/>
                <w:sz w:val="20"/>
              </w:rPr>
              <w:t xml:space="preserve"> </w:t>
            </w:r>
            <w:r w:rsidRPr="0056117A">
              <w:rPr>
                <w:sz w:val="20"/>
              </w:rPr>
              <w:t>2)</w:t>
            </w:r>
          </w:p>
        </w:tc>
        <w:tc>
          <w:tcPr>
            <w:tcW w:w="2123" w:type="dxa"/>
            <w:gridSpan w:val="2"/>
            <w:vMerge/>
            <w:tcBorders>
              <w:top w:val="nil"/>
              <w:left w:val="single" w:sz="18" w:space="0" w:color="000000"/>
            </w:tcBorders>
          </w:tcPr>
          <w:p w14:paraId="74DB1F8D" w14:textId="77777777" w:rsidR="00875572" w:rsidRPr="0056117A" w:rsidRDefault="00875572">
            <w:pPr>
              <w:rPr>
                <w:sz w:val="2"/>
                <w:szCs w:val="2"/>
              </w:rPr>
            </w:pPr>
          </w:p>
        </w:tc>
      </w:tr>
      <w:tr w:rsidR="00875572" w14:paraId="6A307E92" w14:textId="77777777" w:rsidTr="0056117A">
        <w:trPr>
          <w:trHeight w:val="474"/>
        </w:trPr>
        <w:tc>
          <w:tcPr>
            <w:tcW w:w="2479" w:type="dxa"/>
            <w:vMerge/>
            <w:tcBorders>
              <w:top w:val="nil"/>
              <w:right w:val="single" w:sz="18" w:space="0" w:color="000000"/>
            </w:tcBorders>
          </w:tcPr>
          <w:p w14:paraId="2CC7F8C9" w14:textId="77777777" w:rsidR="00875572" w:rsidRPr="0056117A" w:rsidRDefault="00875572">
            <w:pPr>
              <w:rPr>
                <w:sz w:val="2"/>
                <w:szCs w:val="2"/>
              </w:rPr>
            </w:pPr>
          </w:p>
        </w:tc>
        <w:tc>
          <w:tcPr>
            <w:tcW w:w="1274" w:type="dxa"/>
            <w:tcBorders>
              <w:left w:val="single" w:sz="18" w:space="0" w:color="000000"/>
            </w:tcBorders>
          </w:tcPr>
          <w:p w14:paraId="0EA00CBE" w14:textId="77777777" w:rsidR="00875572" w:rsidRPr="0056117A" w:rsidRDefault="00875572" w:rsidP="0056117A">
            <w:pPr>
              <w:pStyle w:val="TableParagraph"/>
              <w:spacing w:before="30"/>
              <w:ind w:left="67" w:right="53" w:firstLine="346"/>
              <w:rPr>
                <w:sz w:val="18"/>
              </w:rPr>
            </w:pPr>
            <w:r w:rsidRPr="0056117A">
              <w:rPr>
                <w:sz w:val="18"/>
              </w:rPr>
              <w:t># учащихся</w:t>
            </w:r>
          </w:p>
        </w:tc>
        <w:tc>
          <w:tcPr>
            <w:tcW w:w="847" w:type="dxa"/>
            <w:tcBorders>
              <w:right w:val="single" w:sz="18" w:space="0" w:color="000000"/>
            </w:tcBorders>
          </w:tcPr>
          <w:p w14:paraId="2D1580B5" w14:textId="77777777" w:rsidR="00875572" w:rsidRPr="0056117A" w:rsidRDefault="00875572" w:rsidP="0056117A">
            <w:pPr>
              <w:pStyle w:val="TableParagraph"/>
              <w:spacing w:before="136"/>
              <w:ind w:left="151"/>
              <w:rPr>
                <w:sz w:val="18"/>
              </w:rPr>
            </w:pPr>
            <w:r w:rsidRPr="0056117A">
              <w:rPr>
                <w:sz w:val="18"/>
              </w:rPr>
              <w:t>всего</w:t>
            </w:r>
          </w:p>
        </w:tc>
        <w:tc>
          <w:tcPr>
            <w:tcW w:w="1279" w:type="dxa"/>
            <w:tcBorders>
              <w:left w:val="single" w:sz="18" w:space="0" w:color="000000"/>
            </w:tcBorders>
          </w:tcPr>
          <w:p w14:paraId="2CF775A0" w14:textId="77777777" w:rsidR="00875572" w:rsidRPr="0056117A" w:rsidRDefault="00875572" w:rsidP="0056117A">
            <w:pPr>
              <w:pStyle w:val="TableParagraph"/>
              <w:spacing w:before="30"/>
              <w:ind w:left="72" w:right="53" w:firstLine="346"/>
              <w:rPr>
                <w:sz w:val="18"/>
              </w:rPr>
            </w:pPr>
            <w:r w:rsidRPr="0056117A">
              <w:rPr>
                <w:sz w:val="18"/>
              </w:rPr>
              <w:t># учащихся</w:t>
            </w:r>
          </w:p>
        </w:tc>
        <w:tc>
          <w:tcPr>
            <w:tcW w:w="991" w:type="dxa"/>
            <w:tcBorders>
              <w:right w:val="single" w:sz="18" w:space="0" w:color="000000"/>
            </w:tcBorders>
          </w:tcPr>
          <w:p w14:paraId="2C6834BF" w14:textId="77777777" w:rsidR="00875572" w:rsidRPr="0056117A" w:rsidRDefault="00875572" w:rsidP="0056117A">
            <w:pPr>
              <w:pStyle w:val="TableParagraph"/>
              <w:spacing w:before="136"/>
              <w:ind w:left="222"/>
              <w:rPr>
                <w:sz w:val="18"/>
              </w:rPr>
            </w:pPr>
            <w:r w:rsidRPr="0056117A">
              <w:rPr>
                <w:sz w:val="18"/>
              </w:rPr>
              <w:t>всего</w:t>
            </w:r>
          </w:p>
        </w:tc>
        <w:tc>
          <w:tcPr>
            <w:tcW w:w="1279" w:type="dxa"/>
            <w:tcBorders>
              <w:left w:val="single" w:sz="18" w:space="0" w:color="000000"/>
            </w:tcBorders>
          </w:tcPr>
          <w:p w14:paraId="34BC5103" w14:textId="77777777" w:rsidR="00875572" w:rsidRPr="0056117A" w:rsidRDefault="00875572" w:rsidP="0056117A">
            <w:pPr>
              <w:pStyle w:val="TableParagraph"/>
              <w:spacing w:before="30"/>
              <w:ind w:left="72" w:right="53" w:firstLine="346"/>
              <w:rPr>
                <w:sz w:val="18"/>
              </w:rPr>
            </w:pPr>
            <w:r w:rsidRPr="0056117A">
              <w:rPr>
                <w:sz w:val="18"/>
              </w:rPr>
              <w:t># учащихся</w:t>
            </w:r>
          </w:p>
        </w:tc>
        <w:tc>
          <w:tcPr>
            <w:tcW w:w="849" w:type="dxa"/>
          </w:tcPr>
          <w:p w14:paraId="377CC0D3" w14:textId="77777777" w:rsidR="00875572" w:rsidRPr="0056117A" w:rsidRDefault="00875572" w:rsidP="0056117A">
            <w:pPr>
              <w:pStyle w:val="TableParagraph"/>
              <w:spacing w:before="136"/>
              <w:ind w:left="147"/>
              <w:rPr>
                <w:sz w:val="18"/>
              </w:rPr>
            </w:pPr>
            <w:r w:rsidRPr="0056117A">
              <w:rPr>
                <w:sz w:val="18"/>
              </w:rPr>
              <w:t>всего</w:t>
            </w:r>
          </w:p>
        </w:tc>
        <w:tc>
          <w:tcPr>
            <w:tcW w:w="1276" w:type="dxa"/>
          </w:tcPr>
          <w:p w14:paraId="47FE253C" w14:textId="77777777" w:rsidR="00875572" w:rsidRPr="0056117A" w:rsidRDefault="00875572" w:rsidP="0056117A">
            <w:pPr>
              <w:pStyle w:val="TableParagraph"/>
              <w:spacing w:before="30"/>
              <w:ind w:left="83" w:right="57" w:firstLine="346"/>
              <w:rPr>
                <w:sz w:val="18"/>
              </w:rPr>
            </w:pPr>
            <w:r w:rsidRPr="0056117A">
              <w:rPr>
                <w:sz w:val="18"/>
              </w:rPr>
              <w:t># учащихся</w:t>
            </w:r>
          </w:p>
        </w:tc>
        <w:tc>
          <w:tcPr>
            <w:tcW w:w="849" w:type="dxa"/>
          </w:tcPr>
          <w:p w14:paraId="7BE74CAE" w14:textId="77777777" w:rsidR="00875572" w:rsidRPr="0056117A" w:rsidRDefault="00875572" w:rsidP="0056117A">
            <w:pPr>
              <w:pStyle w:val="TableParagraph"/>
              <w:spacing w:before="136"/>
              <w:ind w:left="148"/>
              <w:rPr>
                <w:sz w:val="18"/>
              </w:rPr>
            </w:pPr>
            <w:r w:rsidRPr="0056117A">
              <w:rPr>
                <w:sz w:val="18"/>
              </w:rPr>
              <w:t>всего</w:t>
            </w:r>
          </w:p>
        </w:tc>
        <w:tc>
          <w:tcPr>
            <w:tcW w:w="1279" w:type="dxa"/>
            <w:tcBorders>
              <w:right w:val="single" w:sz="18" w:space="0" w:color="000000"/>
            </w:tcBorders>
          </w:tcPr>
          <w:p w14:paraId="73759FE6" w14:textId="77777777" w:rsidR="00875572" w:rsidRPr="0056117A" w:rsidRDefault="00875572" w:rsidP="0056117A">
            <w:pPr>
              <w:pStyle w:val="TableParagraph"/>
              <w:spacing w:before="136"/>
              <w:ind w:left="364"/>
              <w:rPr>
                <w:sz w:val="18"/>
              </w:rPr>
            </w:pPr>
            <w:r w:rsidRPr="0056117A">
              <w:rPr>
                <w:sz w:val="18"/>
              </w:rPr>
              <w:t>всего</w:t>
            </w:r>
          </w:p>
        </w:tc>
        <w:tc>
          <w:tcPr>
            <w:tcW w:w="1269" w:type="dxa"/>
            <w:tcBorders>
              <w:left w:val="single" w:sz="18" w:space="0" w:color="000000"/>
            </w:tcBorders>
          </w:tcPr>
          <w:p w14:paraId="028441F4" w14:textId="77777777" w:rsidR="00875572" w:rsidRPr="0056117A" w:rsidRDefault="00875572" w:rsidP="0056117A">
            <w:pPr>
              <w:pStyle w:val="TableParagraph"/>
              <w:spacing w:before="30"/>
              <w:ind w:left="68" w:right="47" w:firstLine="346"/>
              <w:rPr>
                <w:sz w:val="18"/>
              </w:rPr>
            </w:pPr>
            <w:r w:rsidRPr="0056117A">
              <w:rPr>
                <w:sz w:val="18"/>
              </w:rPr>
              <w:t># учащихся</w:t>
            </w:r>
          </w:p>
        </w:tc>
        <w:tc>
          <w:tcPr>
            <w:tcW w:w="854" w:type="dxa"/>
          </w:tcPr>
          <w:p w14:paraId="26E2E9CF" w14:textId="77777777" w:rsidR="00875572" w:rsidRPr="0056117A" w:rsidRDefault="00875572" w:rsidP="0056117A">
            <w:pPr>
              <w:pStyle w:val="TableParagraph"/>
              <w:spacing w:before="136"/>
              <w:ind w:left="155"/>
              <w:rPr>
                <w:sz w:val="18"/>
                <w:lang w:val="ru-RU"/>
              </w:rPr>
            </w:pPr>
            <w:r w:rsidRPr="0056117A">
              <w:rPr>
                <w:sz w:val="18"/>
              </w:rPr>
              <w:t>всего</w:t>
            </w:r>
          </w:p>
        </w:tc>
      </w:tr>
      <w:tr w:rsidR="00875572" w14:paraId="00EE4C30" w14:textId="77777777" w:rsidTr="0056117A">
        <w:trPr>
          <w:trHeight w:val="508"/>
        </w:trPr>
        <w:tc>
          <w:tcPr>
            <w:tcW w:w="2479" w:type="dxa"/>
            <w:tcBorders>
              <w:right w:val="single" w:sz="18" w:space="0" w:color="000000"/>
            </w:tcBorders>
          </w:tcPr>
          <w:p w14:paraId="617485BF" w14:textId="77777777" w:rsidR="00875572" w:rsidRPr="0056117A" w:rsidRDefault="00875572" w:rsidP="0056117A">
            <w:pPr>
              <w:pStyle w:val="TableParagraph"/>
              <w:spacing w:before="26"/>
              <w:ind w:left="66"/>
              <w:rPr>
                <w:rFonts w:ascii="Wingdings" w:hAnsi="Wingdings"/>
                <w:sz w:val="27"/>
              </w:rPr>
            </w:pPr>
            <w:r w:rsidRPr="0056117A">
              <w:rPr>
                <w:b/>
                <w:sz w:val="28"/>
              </w:rPr>
              <w:t xml:space="preserve">5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4" w:type="dxa"/>
            <w:tcBorders>
              <w:left w:val="single" w:sz="18" w:space="0" w:color="000000"/>
            </w:tcBorders>
          </w:tcPr>
          <w:p w14:paraId="4E3BE101"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6A33BD6D"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5DF6E52C" w14:textId="77777777" w:rsidR="00875572" w:rsidRPr="0056117A" w:rsidRDefault="00875572">
            <w:pPr>
              <w:pStyle w:val="TableParagraph"/>
              <w:rPr>
                <w:rFonts w:ascii="Times New Roman"/>
                <w:sz w:val="24"/>
              </w:rPr>
            </w:pPr>
          </w:p>
        </w:tc>
        <w:tc>
          <w:tcPr>
            <w:tcW w:w="991" w:type="dxa"/>
            <w:tcBorders>
              <w:right w:val="single" w:sz="18" w:space="0" w:color="000000"/>
            </w:tcBorders>
          </w:tcPr>
          <w:p w14:paraId="63C2BC5F"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40C17E39" w14:textId="77777777" w:rsidR="00875572" w:rsidRPr="0056117A" w:rsidRDefault="00875572">
            <w:pPr>
              <w:pStyle w:val="TableParagraph"/>
              <w:rPr>
                <w:rFonts w:ascii="Times New Roman"/>
                <w:sz w:val="24"/>
              </w:rPr>
            </w:pPr>
          </w:p>
        </w:tc>
        <w:tc>
          <w:tcPr>
            <w:tcW w:w="849" w:type="dxa"/>
          </w:tcPr>
          <w:p w14:paraId="5A143842" w14:textId="77777777" w:rsidR="00875572" w:rsidRPr="0056117A" w:rsidRDefault="00875572">
            <w:pPr>
              <w:pStyle w:val="TableParagraph"/>
              <w:rPr>
                <w:rFonts w:ascii="Times New Roman"/>
                <w:sz w:val="24"/>
              </w:rPr>
            </w:pPr>
          </w:p>
        </w:tc>
        <w:tc>
          <w:tcPr>
            <w:tcW w:w="1276" w:type="dxa"/>
          </w:tcPr>
          <w:p w14:paraId="54BF16DD" w14:textId="77777777" w:rsidR="00875572" w:rsidRPr="0056117A" w:rsidRDefault="00875572">
            <w:pPr>
              <w:pStyle w:val="TableParagraph"/>
              <w:rPr>
                <w:rFonts w:ascii="Times New Roman"/>
                <w:sz w:val="24"/>
              </w:rPr>
            </w:pPr>
          </w:p>
        </w:tc>
        <w:tc>
          <w:tcPr>
            <w:tcW w:w="849" w:type="dxa"/>
          </w:tcPr>
          <w:p w14:paraId="41DD02CA" w14:textId="77777777" w:rsidR="00875572" w:rsidRPr="0056117A" w:rsidRDefault="00875572">
            <w:pPr>
              <w:pStyle w:val="TableParagraph"/>
              <w:rPr>
                <w:rFonts w:ascii="Times New Roman"/>
                <w:sz w:val="24"/>
              </w:rPr>
            </w:pPr>
          </w:p>
        </w:tc>
        <w:tc>
          <w:tcPr>
            <w:tcW w:w="1279" w:type="dxa"/>
            <w:tcBorders>
              <w:right w:val="single" w:sz="18" w:space="0" w:color="000000"/>
            </w:tcBorders>
          </w:tcPr>
          <w:p w14:paraId="56C0C571" w14:textId="77777777" w:rsidR="00875572" w:rsidRPr="0056117A" w:rsidRDefault="00875572">
            <w:pPr>
              <w:pStyle w:val="TableParagraph"/>
              <w:rPr>
                <w:rFonts w:ascii="Times New Roman"/>
                <w:sz w:val="24"/>
              </w:rPr>
            </w:pPr>
          </w:p>
        </w:tc>
        <w:tc>
          <w:tcPr>
            <w:tcW w:w="1269" w:type="dxa"/>
            <w:tcBorders>
              <w:left w:val="single" w:sz="18" w:space="0" w:color="000000"/>
            </w:tcBorders>
          </w:tcPr>
          <w:p w14:paraId="3C635385" w14:textId="77777777" w:rsidR="00875572" w:rsidRPr="0056117A" w:rsidRDefault="00875572">
            <w:pPr>
              <w:pStyle w:val="TableParagraph"/>
              <w:rPr>
                <w:rFonts w:ascii="Times New Roman"/>
                <w:sz w:val="24"/>
              </w:rPr>
            </w:pPr>
          </w:p>
        </w:tc>
        <w:tc>
          <w:tcPr>
            <w:tcW w:w="854" w:type="dxa"/>
          </w:tcPr>
          <w:p w14:paraId="4987FC7E" w14:textId="77777777" w:rsidR="00875572" w:rsidRPr="0056117A" w:rsidRDefault="00875572">
            <w:pPr>
              <w:pStyle w:val="TableParagraph"/>
              <w:rPr>
                <w:rFonts w:ascii="Times New Roman"/>
                <w:sz w:val="24"/>
              </w:rPr>
            </w:pPr>
          </w:p>
        </w:tc>
      </w:tr>
      <w:tr w:rsidR="00875572" w14:paraId="0F49EF43" w14:textId="77777777" w:rsidTr="0056117A">
        <w:trPr>
          <w:trHeight w:val="503"/>
        </w:trPr>
        <w:tc>
          <w:tcPr>
            <w:tcW w:w="2479" w:type="dxa"/>
            <w:tcBorders>
              <w:right w:val="single" w:sz="18" w:space="0" w:color="000000"/>
            </w:tcBorders>
          </w:tcPr>
          <w:p w14:paraId="50ED7BD1" w14:textId="77777777" w:rsidR="00875572" w:rsidRPr="0056117A" w:rsidRDefault="00875572" w:rsidP="0056117A">
            <w:pPr>
              <w:pStyle w:val="TableParagraph"/>
              <w:spacing w:before="26"/>
              <w:ind w:left="66"/>
              <w:rPr>
                <w:rFonts w:ascii="Wingdings" w:hAnsi="Wingdings"/>
                <w:sz w:val="27"/>
              </w:rPr>
            </w:pPr>
            <w:r w:rsidRPr="0056117A">
              <w:rPr>
                <w:b/>
                <w:sz w:val="28"/>
              </w:rPr>
              <w:t xml:space="preserve">4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4" w:type="dxa"/>
            <w:tcBorders>
              <w:left w:val="single" w:sz="18" w:space="0" w:color="000000"/>
            </w:tcBorders>
          </w:tcPr>
          <w:p w14:paraId="41B3EB7A"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2E5D7180"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51D80E98" w14:textId="77777777" w:rsidR="00875572" w:rsidRPr="0056117A" w:rsidRDefault="00875572">
            <w:pPr>
              <w:pStyle w:val="TableParagraph"/>
              <w:rPr>
                <w:rFonts w:ascii="Times New Roman"/>
                <w:sz w:val="24"/>
              </w:rPr>
            </w:pPr>
          </w:p>
        </w:tc>
        <w:tc>
          <w:tcPr>
            <w:tcW w:w="991" w:type="dxa"/>
            <w:tcBorders>
              <w:right w:val="single" w:sz="18" w:space="0" w:color="000000"/>
            </w:tcBorders>
          </w:tcPr>
          <w:p w14:paraId="68B4C7EA"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7A664F05" w14:textId="77777777" w:rsidR="00875572" w:rsidRPr="0056117A" w:rsidRDefault="00875572">
            <w:pPr>
              <w:pStyle w:val="TableParagraph"/>
              <w:rPr>
                <w:rFonts w:ascii="Times New Roman"/>
                <w:sz w:val="24"/>
              </w:rPr>
            </w:pPr>
          </w:p>
        </w:tc>
        <w:tc>
          <w:tcPr>
            <w:tcW w:w="849" w:type="dxa"/>
          </w:tcPr>
          <w:p w14:paraId="41F26C0D" w14:textId="77777777" w:rsidR="00875572" w:rsidRPr="0056117A" w:rsidRDefault="00875572">
            <w:pPr>
              <w:pStyle w:val="TableParagraph"/>
              <w:rPr>
                <w:rFonts w:ascii="Times New Roman"/>
                <w:sz w:val="24"/>
              </w:rPr>
            </w:pPr>
          </w:p>
        </w:tc>
        <w:tc>
          <w:tcPr>
            <w:tcW w:w="1276" w:type="dxa"/>
          </w:tcPr>
          <w:p w14:paraId="0C280485" w14:textId="77777777" w:rsidR="00875572" w:rsidRPr="0056117A" w:rsidRDefault="00875572">
            <w:pPr>
              <w:pStyle w:val="TableParagraph"/>
              <w:rPr>
                <w:rFonts w:ascii="Times New Roman"/>
                <w:sz w:val="24"/>
              </w:rPr>
            </w:pPr>
          </w:p>
        </w:tc>
        <w:tc>
          <w:tcPr>
            <w:tcW w:w="849" w:type="dxa"/>
          </w:tcPr>
          <w:p w14:paraId="764214F7" w14:textId="77777777" w:rsidR="00875572" w:rsidRPr="0056117A" w:rsidRDefault="00875572">
            <w:pPr>
              <w:pStyle w:val="TableParagraph"/>
              <w:rPr>
                <w:rFonts w:ascii="Times New Roman"/>
                <w:sz w:val="24"/>
              </w:rPr>
            </w:pPr>
          </w:p>
        </w:tc>
        <w:tc>
          <w:tcPr>
            <w:tcW w:w="1279" w:type="dxa"/>
            <w:tcBorders>
              <w:right w:val="single" w:sz="18" w:space="0" w:color="000000"/>
            </w:tcBorders>
          </w:tcPr>
          <w:p w14:paraId="602B3FD7" w14:textId="77777777" w:rsidR="00875572" w:rsidRPr="0056117A" w:rsidRDefault="00875572">
            <w:pPr>
              <w:pStyle w:val="TableParagraph"/>
              <w:rPr>
                <w:rFonts w:ascii="Times New Roman"/>
                <w:sz w:val="24"/>
              </w:rPr>
            </w:pPr>
          </w:p>
        </w:tc>
        <w:tc>
          <w:tcPr>
            <w:tcW w:w="1269" w:type="dxa"/>
            <w:tcBorders>
              <w:left w:val="single" w:sz="18" w:space="0" w:color="000000"/>
            </w:tcBorders>
          </w:tcPr>
          <w:p w14:paraId="763CFB89" w14:textId="77777777" w:rsidR="00875572" w:rsidRPr="0056117A" w:rsidRDefault="00875572">
            <w:pPr>
              <w:pStyle w:val="TableParagraph"/>
              <w:rPr>
                <w:rFonts w:ascii="Times New Roman"/>
                <w:sz w:val="24"/>
              </w:rPr>
            </w:pPr>
          </w:p>
        </w:tc>
        <w:tc>
          <w:tcPr>
            <w:tcW w:w="854" w:type="dxa"/>
          </w:tcPr>
          <w:p w14:paraId="1C8AAE35" w14:textId="77777777" w:rsidR="00875572" w:rsidRPr="0056117A" w:rsidRDefault="00875572">
            <w:pPr>
              <w:pStyle w:val="TableParagraph"/>
              <w:rPr>
                <w:rFonts w:ascii="Times New Roman"/>
                <w:sz w:val="24"/>
              </w:rPr>
            </w:pPr>
          </w:p>
        </w:tc>
      </w:tr>
      <w:tr w:rsidR="00875572" w14:paraId="12480367" w14:textId="77777777" w:rsidTr="0056117A">
        <w:trPr>
          <w:trHeight w:val="503"/>
        </w:trPr>
        <w:tc>
          <w:tcPr>
            <w:tcW w:w="2479" w:type="dxa"/>
            <w:tcBorders>
              <w:right w:val="single" w:sz="18" w:space="0" w:color="000000"/>
            </w:tcBorders>
          </w:tcPr>
          <w:p w14:paraId="226CA62C" w14:textId="77777777" w:rsidR="00875572" w:rsidRPr="0056117A" w:rsidRDefault="00875572" w:rsidP="0056117A">
            <w:pPr>
              <w:pStyle w:val="TableParagraph"/>
              <w:spacing w:before="26"/>
              <w:ind w:left="66"/>
              <w:rPr>
                <w:rFonts w:ascii="Wingdings" w:hAnsi="Wingdings"/>
                <w:sz w:val="27"/>
              </w:rPr>
            </w:pPr>
            <w:r w:rsidRPr="0056117A">
              <w:rPr>
                <w:b/>
                <w:sz w:val="28"/>
              </w:rPr>
              <w:t xml:space="preserve">3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4" w:type="dxa"/>
            <w:tcBorders>
              <w:left w:val="single" w:sz="18" w:space="0" w:color="000000"/>
            </w:tcBorders>
          </w:tcPr>
          <w:p w14:paraId="3D2FAEBE"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694F70CF"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27A7A179" w14:textId="77777777" w:rsidR="00875572" w:rsidRPr="0056117A" w:rsidRDefault="00875572">
            <w:pPr>
              <w:pStyle w:val="TableParagraph"/>
              <w:rPr>
                <w:rFonts w:ascii="Times New Roman"/>
                <w:sz w:val="24"/>
              </w:rPr>
            </w:pPr>
          </w:p>
        </w:tc>
        <w:tc>
          <w:tcPr>
            <w:tcW w:w="991" w:type="dxa"/>
            <w:tcBorders>
              <w:right w:val="single" w:sz="18" w:space="0" w:color="000000"/>
            </w:tcBorders>
          </w:tcPr>
          <w:p w14:paraId="64EA647D"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0F1DFED5" w14:textId="77777777" w:rsidR="00875572" w:rsidRPr="0056117A" w:rsidRDefault="00875572">
            <w:pPr>
              <w:pStyle w:val="TableParagraph"/>
              <w:rPr>
                <w:rFonts w:ascii="Times New Roman"/>
                <w:sz w:val="24"/>
              </w:rPr>
            </w:pPr>
          </w:p>
        </w:tc>
        <w:tc>
          <w:tcPr>
            <w:tcW w:w="849" w:type="dxa"/>
          </w:tcPr>
          <w:p w14:paraId="0CC5E8AE" w14:textId="77777777" w:rsidR="00875572" w:rsidRPr="0056117A" w:rsidRDefault="00875572">
            <w:pPr>
              <w:pStyle w:val="TableParagraph"/>
              <w:rPr>
                <w:rFonts w:ascii="Times New Roman"/>
                <w:sz w:val="24"/>
              </w:rPr>
            </w:pPr>
          </w:p>
        </w:tc>
        <w:tc>
          <w:tcPr>
            <w:tcW w:w="1276" w:type="dxa"/>
          </w:tcPr>
          <w:p w14:paraId="1F7C10A3" w14:textId="77777777" w:rsidR="00875572" w:rsidRPr="0056117A" w:rsidRDefault="00875572">
            <w:pPr>
              <w:pStyle w:val="TableParagraph"/>
              <w:rPr>
                <w:rFonts w:ascii="Times New Roman"/>
                <w:sz w:val="24"/>
              </w:rPr>
            </w:pPr>
          </w:p>
        </w:tc>
        <w:tc>
          <w:tcPr>
            <w:tcW w:w="849" w:type="dxa"/>
          </w:tcPr>
          <w:p w14:paraId="7597043E" w14:textId="77777777" w:rsidR="00875572" w:rsidRPr="0056117A" w:rsidRDefault="00875572">
            <w:pPr>
              <w:pStyle w:val="TableParagraph"/>
              <w:rPr>
                <w:rFonts w:ascii="Times New Roman"/>
                <w:sz w:val="24"/>
              </w:rPr>
            </w:pPr>
          </w:p>
        </w:tc>
        <w:tc>
          <w:tcPr>
            <w:tcW w:w="1279" w:type="dxa"/>
            <w:tcBorders>
              <w:right w:val="single" w:sz="18" w:space="0" w:color="000000"/>
            </w:tcBorders>
          </w:tcPr>
          <w:p w14:paraId="3D8AC638" w14:textId="77777777" w:rsidR="00875572" w:rsidRPr="0056117A" w:rsidRDefault="00875572">
            <w:pPr>
              <w:pStyle w:val="TableParagraph"/>
              <w:rPr>
                <w:rFonts w:ascii="Times New Roman"/>
                <w:sz w:val="24"/>
              </w:rPr>
            </w:pPr>
          </w:p>
        </w:tc>
        <w:tc>
          <w:tcPr>
            <w:tcW w:w="1269" w:type="dxa"/>
            <w:tcBorders>
              <w:left w:val="single" w:sz="18" w:space="0" w:color="000000"/>
            </w:tcBorders>
          </w:tcPr>
          <w:p w14:paraId="0FE32A63" w14:textId="77777777" w:rsidR="00875572" w:rsidRPr="0056117A" w:rsidRDefault="00875572">
            <w:pPr>
              <w:pStyle w:val="TableParagraph"/>
              <w:rPr>
                <w:rFonts w:ascii="Times New Roman"/>
                <w:sz w:val="24"/>
              </w:rPr>
            </w:pPr>
          </w:p>
        </w:tc>
        <w:tc>
          <w:tcPr>
            <w:tcW w:w="854" w:type="dxa"/>
          </w:tcPr>
          <w:p w14:paraId="18DDDBDA" w14:textId="77777777" w:rsidR="00875572" w:rsidRPr="0056117A" w:rsidRDefault="00875572">
            <w:pPr>
              <w:pStyle w:val="TableParagraph"/>
              <w:rPr>
                <w:rFonts w:ascii="Times New Roman"/>
                <w:sz w:val="24"/>
              </w:rPr>
            </w:pPr>
          </w:p>
        </w:tc>
      </w:tr>
      <w:tr w:rsidR="00875572" w14:paraId="3923E1B3" w14:textId="77777777" w:rsidTr="0056117A">
        <w:trPr>
          <w:trHeight w:val="503"/>
        </w:trPr>
        <w:tc>
          <w:tcPr>
            <w:tcW w:w="2479" w:type="dxa"/>
            <w:tcBorders>
              <w:right w:val="single" w:sz="18" w:space="0" w:color="000000"/>
            </w:tcBorders>
          </w:tcPr>
          <w:p w14:paraId="6FB74BA6" w14:textId="77777777" w:rsidR="00875572" w:rsidRPr="0056117A" w:rsidRDefault="00875572" w:rsidP="0056117A">
            <w:pPr>
              <w:pStyle w:val="TableParagraph"/>
              <w:spacing w:before="26"/>
              <w:ind w:left="66"/>
              <w:rPr>
                <w:rFonts w:ascii="Wingdings" w:hAnsi="Wingdings"/>
                <w:sz w:val="27"/>
              </w:rPr>
            </w:pPr>
            <w:r w:rsidRPr="0056117A">
              <w:rPr>
                <w:b/>
                <w:sz w:val="28"/>
              </w:rPr>
              <w:t xml:space="preserve">2 </w:t>
            </w:r>
            <w:r w:rsidRPr="0056117A">
              <w:rPr>
                <w:rFonts w:ascii="Wingdings" w:hAnsi="Wingdings"/>
                <w:sz w:val="27"/>
              </w:rPr>
              <w:t></w:t>
            </w:r>
            <w:r w:rsidRPr="0056117A">
              <w:rPr>
                <w:rFonts w:ascii="Times New Roman" w:hAnsi="Times New Roman"/>
                <w:sz w:val="27"/>
              </w:rPr>
              <w:t xml:space="preserve"> </w:t>
            </w:r>
            <w:r w:rsidRPr="0056117A">
              <w:rPr>
                <w:rFonts w:ascii="Wingdings" w:hAnsi="Wingdings"/>
                <w:sz w:val="27"/>
              </w:rPr>
              <w:t></w:t>
            </w:r>
          </w:p>
        </w:tc>
        <w:tc>
          <w:tcPr>
            <w:tcW w:w="1274" w:type="dxa"/>
            <w:tcBorders>
              <w:left w:val="single" w:sz="18" w:space="0" w:color="000000"/>
            </w:tcBorders>
          </w:tcPr>
          <w:p w14:paraId="65DE1936"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147A1AD7"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2B646500" w14:textId="77777777" w:rsidR="00875572" w:rsidRPr="0056117A" w:rsidRDefault="00875572">
            <w:pPr>
              <w:pStyle w:val="TableParagraph"/>
              <w:rPr>
                <w:rFonts w:ascii="Times New Roman"/>
                <w:sz w:val="24"/>
              </w:rPr>
            </w:pPr>
          </w:p>
        </w:tc>
        <w:tc>
          <w:tcPr>
            <w:tcW w:w="991" w:type="dxa"/>
            <w:tcBorders>
              <w:right w:val="single" w:sz="18" w:space="0" w:color="000000"/>
            </w:tcBorders>
          </w:tcPr>
          <w:p w14:paraId="458381FF"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611EFB09" w14:textId="77777777" w:rsidR="00875572" w:rsidRPr="0056117A" w:rsidRDefault="00875572">
            <w:pPr>
              <w:pStyle w:val="TableParagraph"/>
              <w:rPr>
                <w:rFonts w:ascii="Times New Roman"/>
                <w:sz w:val="24"/>
              </w:rPr>
            </w:pPr>
          </w:p>
        </w:tc>
        <w:tc>
          <w:tcPr>
            <w:tcW w:w="849" w:type="dxa"/>
          </w:tcPr>
          <w:p w14:paraId="7C917B95" w14:textId="77777777" w:rsidR="00875572" w:rsidRPr="0056117A" w:rsidRDefault="00875572">
            <w:pPr>
              <w:pStyle w:val="TableParagraph"/>
              <w:rPr>
                <w:rFonts w:ascii="Times New Roman"/>
                <w:sz w:val="24"/>
              </w:rPr>
            </w:pPr>
          </w:p>
        </w:tc>
        <w:tc>
          <w:tcPr>
            <w:tcW w:w="1276" w:type="dxa"/>
          </w:tcPr>
          <w:p w14:paraId="743EF1DF" w14:textId="77777777" w:rsidR="00875572" w:rsidRPr="0056117A" w:rsidRDefault="00875572">
            <w:pPr>
              <w:pStyle w:val="TableParagraph"/>
              <w:rPr>
                <w:rFonts w:ascii="Times New Roman"/>
                <w:sz w:val="24"/>
              </w:rPr>
            </w:pPr>
          </w:p>
        </w:tc>
        <w:tc>
          <w:tcPr>
            <w:tcW w:w="849" w:type="dxa"/>
          </w:tcPr>
          <w:p w14:paraId="2DD1E3AF" w14:textId="77777777" w:rsidR="00875572" w:rsidRPr="0056117A" w:rsidRDefault="00875572">
            <w:pPr>
              <w:pStyle w:val="TableParagraph"/>
              <w:rPr>
                <w:rFonts w:ascii="Times New Roman"/>
                <w:sz w:val="24"/>
              </w:rPr>
            </w:pPr>
          </w:p>
        </w:tc>
        <w:tc>
          <w:tcPr>
            <w:tcW w:w="1279" w:type="dxa"/>
            <w:tcBorders>
              <w:right w:val="single" w:sz="18" w:space="0" w:color="000000"/>
            </w:tcBorders>
          </w:tcPr>
          <w:p w14:paraId="68188B29" w14:textId="77777777" w:rsidR="00875572" w:rsidRPr="0056117A" w:rsidRDefault="00875572">
            <w:pPr>
              <w:pStyle w:val="TableParagraph"/>
              <w:rPr>
                <w:rFonts w:ascii="Times New Roman"/>
                <w:sz w:val="24"/>
              </w:rPr>
            </w:pPr>
          </w:p>
        </w:tc>
        <w:tc>
          <w:tcPr>
            <w:tcW w:w="1269" w:type="dxa"/>
            <w:tcBorders>
              <w:left w:val="single" w:sz="18" w:space="0" w:color="000000"/>
            </w:tcBorders>
          </w:tcPr>
          <w:p w14:paraId="109F94E4" w14:textId="77777777" w:rsidR="00875572" w:rsidRPr="0056117A" w:rsidRDefault="00875572">
            <w:pPr>
              <w:pStyle w:val="TableParagraph"/>
              <w:rPr>
                <w:rFonts w:ascii="Times New Roman"/>
                <w:sz w:val="24"/>
              </w:rPr>
            </w:pPr>
          </w:p>
        </w:tc>
        <w:tc>
          <w:tcPr>
            <w:tcW w:w="854" w:type="dxa"/>
          </w:tcPr>
          <w:p w14:paraId="551F9F02" w14:textId="77777777" w:rsidR="00875572" w:rsidRPr="0056117A" w:rsidRDefault="00875572">
            <w:pPr>
              <w:pStyle w:val="TableParagraph"/>
              <w:rPr>
                <w:rFonts w:ascii="Times New Roman"/>
                <w:sz w:val="24"/>
              </w:rPr>
            </w:pPr>
          </w:p>
        </w:tc>
      </w:tr>
      <w:tr w:rsidR="00875572" w14:paraId="0A82B5C9" w14:textId="77777777" w:rsidTr="0056117A">
        <w:trPr>
          <w:trHeight w:val="503"/>
        </w:trPr>
        <w:tc>
          <w:tcPr>
            <w:tcW w:w="2479" w:type="dxa"/>
            <w:tcBorders>
              <w:right w:val="single" w:sz="18" w:space="0" w:color="000000"/>
            </w:tcBorders>
          </w:tcPr>
          <w:p w14:paraId="30965EEE" w14:textId="77777777" w:rsidR="00875572" w:rsidRPr="0056117A" w:rsidRDefault="00875572" w:rsidP="0056117A">
            <w:pPr>
              <w:pStyle w:val="TableParagraph"/>
              <w:spacing w:before="26"/>
              <w:ind w:left="66"/>
              <w:rPr>
                <w:rFonts w:ascii="Wingdings" w:hAnsi="Wingdings"/>
                <w:sz w:val="27"/>
              </w:rPr>
            </w:pPr>
            <w:r w:rsidRPr="0056117A">
              <w:rPr>
                <w:b/>
                <w:sz w:val="28"/>
              </w:rPr>
              <w:t xml:space="preserve">1 </w:t>
            </w:r>
            <w:r w:rsidRPr="0056117A">
              <w:rPr>
                <w:rFonts w:ascii="Wingdings" w:hAnsi="Wingdings"/>
                <w:sz w:val="27"/>
              </w:rPr>
              <w:t></w:t>
            </w:r>
          </w:p>
        </w:tc>
        <w:tc>
          <w:tcPr>
            <w:tcW w:w="1274" w:type="dxa"/>
            <w:tcBorders>
              <w:left w:val="single" w:sz="18" w:space="0" w:color="000000"/>
            </w:tcBorders>
          </w:tcPr>
          <w:p w14:paraId="13C48E34"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76902E24"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1446FF56" w14:textId="77777777" w:rsidR="00875572" w:rsidRPr="0056117A" w:rsidRDefault="00875572">
            <w:pPr>
              <w:pStyle w:val="TableParagraph"/>
              <w:rPr>
                <w:rFonts w:ascii="Times New Roman"/>
                <w:sz w:val="24"/>
              </w:rPr>
            </w:pPr>
          </w:p>
        </w:tc>
        <w:tc>
          <w:tcPr>
            <w:tcW w:w="991" w:type="dxa"/>
            <w:tcBorders>
              <w:right w:val="single" w:sz="18" w:space="0" w:color="000000"/>
            </w:tcBorders>
          </w:tcPr>
          <w:p w14:paraId="02BE3B12"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56ECD730" w14:textId="77777777" w:rsidR="00875572" w:rsidRPr="0056117A" w:rsidRDefault="00875572">
            <w:pPr>
              <w:pStyle w:val="TableParagraph"/>
              <w:rPr>
                <w:rFonts w:ascii="Times New Roman"/>
                <w:sz w:val="24"/>
              </w:rPr>
            </w:pPr>
          </w:p>
        </w:tc>
        <w:tc>
          <w:tcPr>
            <w:tcW w:w="849" w:type="dxa"/>
          </w:tcPr>
          <w:p w14:paraId="57082860" w14:textId="77777777" w:rsidR="00875572" w:rsidRPr="0056117A" w:rsidRDefault="00875572">
            <w:pPr>
              <w:pStyle w:val="TableParagraph"/>
              <w:rPr>
                <w:rFonts w:ascii="Times New Roman"/>
                <w:sz w:val="24"/>
              </w:rPr>
            </w:pPr>
          </w:p>
        </w:tc>
        <w:tc>
          <w:tcPr>
            <w:tcW w:w="1276" w:type="dxa"/>
          </w:tcPr>
          <w:p w14:paraId="6F01D6D8" w14:textId="77777777" w:rsidR="00875572" w:rsidRPr="0056117A" w:rsidRDefault="00875572">
            <w:pPr>
              <w:pStyle w:val="TableParagraph"/>
              <w:rPr>
                <w:rFonts w:ascii="Times New Roman"/>
                <w:sz w:val="24"/>
              </w:rPr>
            </w:pPr>
          </w:p>
        </w:tc>
        <w:tc>
          <w:tcPr>
            <w:tcW w:w="849" w:type="dxa"/>
          </w:tcPr>
          <w:p w14:paraId="349C12DB" w14:textId="77777777" w:rsidR="00875572" w:rsidRPr="0056117A" w:rsidRDefault="00875572">
            <w:pPr>
              <w:pStyle w:val="TableParagraph"/>
              <w:rPr>
                <w:rFonts w:ascii="Times New Roman"/>
                <w:sz w:val="24"/>
              </w:rPr>
            </w:pPr>
          </w:p>
        </w:tc>
        <w:tc>
          <w:tcPr>
            <w:tcW w:w="1279" w:type="dxa"/>
            <w:tcBorders>
              <w:right w:val="single" w:sz="18" w:space="0" w:color="000000"/>
            </w:tcBorders>
          </w:tcPr>
          <w:p w14:paraId="628C3519" w14:textId="77777777" w:rsidR="00875572" w:rsidRPr="0056117A" w:rsidRDefault="00875572">
            <w:pPr>
              <w:pStyle w:val="TableParagraph"/>
              <w:rPr>
                <w:rFonts w:ascii="Times New Roman"/>
                <w:sz w:val="24"/>
              </w:rPr>
            </w:pPr>
          </w:p>
        </w:tc>
        <w:tc>
          <w:tcPr>
            <w:tcW w:w="1269" w:type="dxa"/>
            <w:tcBorders>
              <w:left w:val="single" w:sz="18" w:space="0" w:color="000000"/>
            </w:tcBorders>
          </w:tcPr>
          <w:p w14:paraId="37DDDC3F" w14:textId="77777777" w:rsidR="00875572" w:rsidRPr="0056117A" w:rsidRDefault="00875572">
            <w:pPr>
              <w:pStyle w:val="TableParagraph"/>
              <w:rPr>
                <w:rFonts w:ascii="Times New Roman"/>
                <w:sz w:val="24"/>
              </w:rPr>
            </w:pPr>
          </w:p>
        </w:tc>
        <w:tc>
          <w:tcPr>
            <w:tcW w:w="854" w:type="dxa"/>
          </w:tcPr>
          <w:p w14:paraId="55572065" w14:textId="77777777" w:rsidR="00875572" w:rsidRPr="0056117A" w:rsidRDefault="00875572">
            <w:pPr>
              <w:pStyle w:val="TableParagraph"/>
              <w:rPr>
                <w:rFonts w:ascii="Times New Roman"/>
                <w:sz w:val="24"/>
              </w:rPr>
            </w:pPr>
          </w:p>
        </w:tc>
      </w:tr>
      <w:tr w:rsidR="00875572" w14:paraId="44C46DE7" w14:textId="77777777" w:rsidTr="0056117A">
        <w:trPr>
          <w:trHeight w:val="503"/>
        </w:trPr>
        <w:tc>
          <w:tcPr>
            <w:tcW w:w="2479" w:type="dxa"/>
            <w:tcBorders>
              <w:right w:val="single" w:sz="18" w:space="0" w:color="000000"/>
            </w:tcBorders>
          </w:tcPr>
          <w:p w14:paraId="5384937F" w14:textId="77777777" w:rsidR="00875572" w:rsidRPr="0056117A" w:rsidRDefault="00875572" w:rsidP="0056117A">
            <w:pPr>
              <w:pStyle w:val="TableParagraph"/>
              <w:spacing w:before="26"/>
              <w:ind w:left="66"/>
              <w:rPr>
                <w:b/>
                <w:sz w:val="28"/>
              </w:rPr>
            </w:pPr>
            <w:r w:rsidRPr="0056117A">
              <w:rPr>
                <w:b/>
                <w:sz w:val="28"/>
              </w:rPr>
              <w:t>Всего</w:t>
            </w:r>
          </w:p>
        </w:tc>
        <w:tc>
          <w:tcPr>
            <w:tcW w:w="1274" w:type="dxa"/>
            <w:tcBorders>
              <w:left w:val="single" w:sz="18" w:space="0" w:color="000000"/>
            </w:tcBorders>
          </w:tcPr>
          <w:p w14:paraId="201B40D0" w14:textId="77777777" w:rsidR="00875572" w:rsidRPr="0056117A" w:rsidRDefault="00875572">
            <w:pPr>
              <w:pStyle w:val="TableParagraph"/>
              <w:rPr>
                <w:rFonts w:ascii="Times New Roman"/>
                <w:sz w:val="24"/>
              </w:rPr>
            </w:pPr>
          </w:p>
        </w:tc>
        <w:tc>
          <w:tcPr>
            <w:tcW w:w="847" w:type="dxa"/>
            <w:tcBorders>
              <w:right w:val="single" w:sz="18" w:space="0" w:color="000000"/>
            </w:tcBorders>
          </w:tcPr>
          <w:p w14:paraId="50921E97"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10AC5515" w14:textId="77777777" w:rsidR="00875572" w:rsidRPr="0056117A" w:rsidRDefault="00875572">
            <w:pPr>
              <w:pStyle w:val="TableParagraph"/>
              <w:rPr>
                <w:rFonts w:ascii="Times New Roman"/>
                <w:sz w:val="24"/>
              </w:rPr>
            </w:pPr>
          </w:p>
        </w:tc>
        <w:tc>
          <w:tcPr>
            <w:tcW w:w="991" w:type="dxa"/>
            <w:tcBorders>
              <w:right w:val="single" w:sz="18" w:space="0" w:color="000000"/>
            </w:tcBorders>
          </w:tcPr>
          <w:p w14:paraId="3E48D262" w14:textId="77777777" w:rsidR="00875572" w:rsidRPr="0056117A" w:rsidRDefault="00875572">
            <w:pPr>
              <w:pStyle w:val="TableParagraph"/>
              <w:rPr>
                <w:rFonts w:ascii="Times New Roman"/>
                <w:sz w:val="24"/>
              </w:rPr>
            </w:pPr>
          </w:p>
        </w:tc>
        <w:tc>
          <w:tcPr>
            <w:tcW w:w="1279" w:type="dxa"/>
            <w:tcBorders>
              <w:left w:val="single" w:sz="18" w:space="0" w:color="000000"/>
            </w:tcBorders>
          </w:tcPr>
          <w:p w14:paraId="0ABBC595" w14:textId="77777777" w:rsidR="00875572" w:rsidRPr="0056117A" w:rsidRDefault="00875572">
            <w:pPr>
              <w:pStyle w:val="TableParagraph"/>
              <w:rPr>
                <w:rFonts w:ascii="Times New Roman"/>
                <w:sz w:val="24"/>
              </w:rPr>
            </w:pPr>
          </w:p>
        </w:tc>
        <w:tc>
          <w:tcPr>
            <w:tcW w:w="849" w:type="dxa"/>
          </w:tcPr>
          <w:p w14:paraId="60979FA5" w14:textId="77777777" w:rsidR="00875572" w:rsidRPr="0056117A" w:rsidRDefault="00875572">
            <w:pPr>
              <w:pStyle w:val="TableParagraph"/>
              <w:rPr>
                <w:rFonts w:ascii="Times New Roman"/>
                <w:sz w:val="24"/>
              </w:rPr>
            </w:pPr>
          </w:p>
        </w:tc>
        <w:tc>
          <w:tcPr>
            <w:tcW w:w="1276" w:type="dxa"/>
          </w:tcPr>
          <w:p w14:paraId="33D477D3" w14:textId="77777777" w:rsidR="00875572" w:rsidRPr="0056117A" w:rsidRDefault="00875572">
            <w:pPr>
              <w:pStyle w:val="TableParagraph"/>
              <w:rPr>
                <w:rFonts w:ascii="Times New Roman"/>
                <w:sz w:val="24"/>
              </w:rPr>
            </w:pPr>
          </w:p>
        </w:tc>
        <w:tc>
          <w:tcPr>
            <w:tcW w:w="849" w:type="dxa"/>
          </w:tcPr>
          <w:p w14:paraId="7905AF4B" w14:textId="77777777" w:rsidR="00875572" w:rsidRPr="0056117A" w:rsidRDefault="00875572">
            <w:pPr>
              <w:pStyle w:val="TableParagraph"/>
              <w:rPr>
                <w:rFonts w:ascii="Times New Roman"/>
                <w:sz w:val="24"/>
              </w:rPr>
            </w:pPr>
          </w:p>
        </w:tc>
        <w:tc>
          <w:tcPr>
            <w:tcW w:w="1279" w:type="dxa"/>
            <w:tcBorders>
              <w:right w:val="single" w:sz="18" w:space="0" w:color="000000"/>
            </w:tcBorders>
          </w:tcPr>
          <w:p w14:paraId="6A22C1AF" w14:textId="77777777" w:rsidR="00875572" w:rsidRPr="0056117A" w:rsidRDefault="00875572">
            <w:pPr>
              <w:pStyle w:val="TableParagraph"/>
              <w:rPr>
                <w:rFonts w:ascii="Times New Roman"/>
                <w:sz w:val="24"/>
              </w:rPr>
            </w:pPr>
          </w:p>
        </w:tc>
        <w:tc>
          <w:tcPr>
            <w:tcW w:w="1269" w:type="dxa"/>
            <w:tcBorders>
              <w:left w:val="single" w:sz="18" w:space="0" w:color="000000"/>
            </w:tcBorders>
          </w:tcPr>
          <w:p w14:paraId="526D56ED" w14:textId="77777777" w:rsidR="00875572" w:rsidRPr="0056117A" w:rsidRDefault="00875572">
            <w:pPr>
              <w:pStyle w:val="TableParagraph"/>
              <w:rPr>
                <w:rFonts w:ascii="Times New Roman"/>
                <w:sz w:val="24"/>
              </w:rPr>
            </w:pPr>
          </w:p>
        </w:tc>
        <w:tc>
          <w:tcPr>
            <w:tcW w:w="854" w:type="dxa"/>
          </w:tcPr>
          <w:p w14:paraId="47ACA1B5" w14:textId="77777777" w:rsidR="00875572" w:rsidRPr="0056117A" w:rsidRDefault="00875572">
            <w:pPr>
              <w:pStyle w:val="TableParagraph"/>
              <w:rPr>
                <w:rFonts w:ascii="Times New Roman"/>
                <w:sz w:val="24"/>
              </w:rPr>
            </w:pPr>
          </w:p>
        </w:tc>
      </w:tr>
    </w:tbl>
    <w:p w14:paraId="3EB905E5" w14:textId="77777777" w:rsidR="00875572" w:rsidRPr="00F86465" w:rsidRDefault="00875572">
      <w:pPr>
        <w:spacing w:before="170"/>
        <w:ind w:left="2233"/>
        <w:rPr>
          <w:b/>
          <w:sz w:val="20"/>
          <w:lang w:val="ru-RU"/>
        </w:rPr>
      </w:pPr>
      <w:r w:rsidRPr="00F86465">
        <w:rPr>
          <w:b/>
          <w:sz w:val="20"/>
          <w:lang w:val="ru-RU"/>
        </w:rPr>
        <w:t>Объяснение: 5 = чрезвычайно довольны 4 = очень довольны 3 = довольны 2 = немного довольны 1 = совсем недовольны</w:t>
      </w:r>
    </w:p>
    <w:sectPr w:rsidR="00875572" w:rsidRPr="00F86465" w:rsidSect="00AF2C31">
      <w:pgSz w:w="16840" w:h="11900" w:orient="landscape"/>
      <w:pgMar w:top="1700" w:right="1180" w:bottom="980" w:left="900" w:header="358" w:footer="7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E1761" w14:textId="77777777" w:rsidR="004C2ED6" w:rsidRDefault="004C2ED6">
      <w:r>
        <w:separator/>
      </w:r>
    </w:p>
  </w:endnote>
  <w:endnote w:type="continuationSeparator" w:id="0">
    <w:p w14:paraId="2713F1C8" w14:textId="77777777" w:rsidR="004C2ED6" w:rsidRDefault="004C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outhstart icon font">
    <w:altName w:val="Arial"/>
    <w:panose1 w:val="020B0604020202020204"/>
    <w:charset w:val="00"/>
    <w:family w:val="modern"/>
    <w:pitch w:val="variable"/>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17F5E" w14:textId="77777777" w:rsidR="00875572" w:rsidRDefault="004C2ED6">
    <w:pPr>
      <w:pStyle w:val="Textkrper"/>
      <w:spacing w:line="14" w:lineRule="auto"/>
    </w:pPr>
    <w:r>
      <w:rPr>
        <w:noProof/>
      </w:rPr>
      <w:pict w14:anchorId="283527D2">
        <v:shapetype id="_x0000_t202" coordsize="21600,21600" o:spt="202" path="m,l,21600r21600,l21600,xe">
          <v:stroke joinstyle="miter"/>
          <v:path gradientshapeok="t" o:connecttype="rect"/>
        </v:shapetype>
        <v:shape id="Text Box 5" o:spid="_x0000_s1031" type="#_x0000_t202" style="position:absolute;margin-left:289.4pt;margin-top:791.1pt;width:16.2pt;height:16.65pt;z-index:-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" filled="f" stroked="f">
          <v:textbox inset="0,0,0,0">
            <w:txbxContent>
              <w:p w14:paraId="0F501E04" w14:textId="77777777" w:rsidR="00875572" w:rsidRDefault="00875572">
                <w:pPr>
                  <w:pStyle w:val="Textkrper"/>
                  <w:spacing w:before="20"/>
                  <w:ind w:left="40"/>
                  <w:rPr>
                    <w:rFonts w:ascii="Calibri"/>
                  </w:rPr>
                </w:pPr>
                <w:r>
                  <w:rPr>
                    <w:rFonts w:ascii="Calibri" w:eastAsia="Times New Roman"/>
                  </w:rPr>
                  <w:fldChar w:fldCharType="begin"/>
                </w:r>
                <w:r>
                  <w:rPr>
                    <w:rFonts w:ascii="Calibri" w:eastAsia="Times New Roman"/>
                  </w:rPr>
                  <w:instrText xml:space="preserve"> PAGE </w:instrText>
                </w:r>
                <w:r>
                  <w:rPr>
                    <w:rFonts w:ascii="Calibri" w:eastAsia="Times New Roman"/>
                  </w:rPr>
                  <w:fldChar w:fldCharType="separate"/>
                </w:r>
                <w:r>
                  <w:rPr>
                    <w:rFonts w:ascii="Calibri" w:eastAsia="Times New Roman"/>
                    <w:noProof/>
                  </w:rPr>
                  <w:t>10</w:t>
                </w:r>
                <w:r>
                  <w:rPr>
                    <w:rFonts w:ascii="Calibri" w:eastAsia="Times New Roman"/>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00198" w14:textId="77777777" w:rsidR="00875572" w:rsidRDefault="004C2ED6">
    <w:pPr>
      <w:pStyle w:val="Textkrper"/>
      <w:spacing w:line="14" w:lineRule="auto"/>
    </w:pPr>
    <w:r>
      <w:rPr>
        <w:noProof/>
      </w:rPr>
      <w:pict w14:anchorId="6563167A">
        <v:shapetype id="_x0000_t202" coordsize="21600,21600" o:spt="202" path="m,l,21600r21600,l21600,xe">
          <v:stroke joinstyle="miter"/>
          <v:path gradientshapeok="t" o:connecttype="rect"/>
        </v:shapetype>
        <v:shape id="Text Box 1" o:spid="_x0000_s1025" type="#_x0000_t202" style="position:absolute;margin-left:405.15pt;margin-top:544.15pt;width:16.2pt;height:16.65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" filled="f" stroked="f">
          <v:textbox inset="0,0,0,0">
            <w:txbxContent>
              <w:p w14:paraId="41E87308" w14:textId="77777777" w:rsidR="00875572" w:rsidRDefault="00875572">
                <w:pPr>
                  <w:pStyle w:val="Textkrper"/>
                  <w:spacing w:before="20"/>
                  <w:ind w:left="40"/>
                  <w:rPr>
                    <w:rFonts w:ascii="Calibri"/>
                  </w:rPr>
                </w:pPr>
                <w:r>
                  <w:rPr>
                    <w:rFonts w:ascii="Calibri" w:eastAsia="Times New Roman"/>
                  </w:rPr>
                  <w:fldChar w:fldCharType="begin"/>
                </w:r>
                <w:r>
                  <w:rPr>
                    <w:rFonts w:ascii="Calibri" w:eastAsia="Times New Roman"/>
                  </w:rPr>
                  <w:instrText xml:space="preserve"> PAGE </w:instrText>
                </w:r>
                <w:r>
                  <w:rPr>
                    <w:rFonts w:ascii="Calibri" w:eastAsia="Times New Roman"/>
                  </w:rPr>
                  <w:fldChar w:fldCharType="separate"/>
                </w:r>
                <w:r>
                  <w:rPr>
                    <w:rFonts w:ascii="Calibri" w:eastAsia="Times New Roman"/>
                    <w:noProof/>
                  </w:rPr>
                  <w:t>12</w:t>
                </w:r>
                <w:r>
                  <w:rPr>
                    <w:rFonts w:ascii="Calibri" w:eastAsia="Times New Roman"/>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A8357" w14:textId="77777777" w:rsidR="004C2ED6" w:rsidRDefault="004C2ED6">
      <w:r>
        <w:separator/>
      </w:r>
    </w:p>
  </w:footnote>
  <w:footnote w:type="continuationSeparator" w:id="0">
    <w:p w14:paraId="15C19C6B" w14:textId="77777777" w:rsidR="004C2ED6" w:rsidRDefault="004C2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0181E" w14:textId="77777777" w:rsidR="00875572" w:rsidRDefault="004C2ED6">
    <w:pPr>
      <w:pStyle w:val="Textkrper"/>
      <w:spacing w:line="14" w:lineRule="auto"/>
    </w:pPr>
    <w:r>
      <w:rPr>
        <w:noProof/>
        <w:lang w:val="ru-RU" w:eastAsia="ru-RU"/>
      </w:rPr>
      <w:pict w14:anchorId="56CC9A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7.png" o:spid="_x0000_s1033" type="#_x0000_t75" alt="" style="position:absolute;margin-left:491pt;margin-top:17.9pt;width:68pt;height:68pt;z-index:-9;visibility:visible;mso-wrap-edited:f;mso-width-percent:0;mso-height-percent:0;mso-wrap-distance-left:0;mso-wrap-distance-right:0;mso-position-horizontal-relative:page;mso-position-vertical-relative:page;mso-width-percent:0;mso-height-percent:0">
          <v:imagedata r:id="rId1" o:title=""/>
          <w10:wrap anchorx="page" anchory="page"/>
        </v:shape>
      </w:pict>
    </w:r>
    <w:r>
      <w:rPr>
        <w:noProof/>
      </w:rPr>
      <w:pict w14:anchorId="21FEAF43">
        <v:shapetype id="_x0000_t202" coordsize="21600,21600" o:spt="202" path="m,l,21600r21600,l21600,xe">
          <v:stroke joinstyle="miter"/>
          <v:path gradientshapeok="t" o:connecttype="rect"/>
        </v:shapetype>
        <v:shape id="Text Box 6" o:spid="_x0000_s1032" type="#_x0000_t202" style="position:absolute;margin-left:35pt;margin-top:33.85pt;width:199.6pt;height:36.1pt;z-index:-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" filled="f" stroked="f">
          <v:textbox inset="0,0,0,0">
            <w:txbxContent>
              <w:p w14:paraId="15DFDBA2" w14:textId="77777777" w:rsidR="00875572" w:rsidRDefault="00875572">
                <w:pPr>
                  <w:spacing w:before="21"/>
                  <w:ind w:left="20"/>
                  <w:rPr>
                    <w:rFonts w:ascii="Calibri"/>
                    <w:b/>
                    <w:sz w:val="32"/>
                  </w:rPr>
                </w:pPr>
                <w:r>
                  <w:rPr>
                    <w:rFonts w:ascii="Calibri" w:eastAsia="Times New Roman"/>
                    <w:b/>
                    <w:color w:val="FBB900"/>
                    <w:sz w:val="32"/>
                  </w:rPr>
                  <w:t>Idea Challenge B1</w:t>
                </w:r>
              </w:p>
              <w:p w14:paraId="47F987D4" w14:textId="77777777" w:rsidR="00875572" w:rsidRDefault="00875572">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6EC60" w14:textId="77777777" w:rsidR="00875572" w:rsidRDefault="004C2ED6">
    <w:pPr>
      <w:pStyle w:val="Textkrper"/>
      <w:spacing w:line="14" w:lineRule="auto"/>
    </w:pPr>
    <w:r>
      <w:rPr>
        <w:noProof/>
      </w:rPr>
      <w:pict w14:anchorId="2D72FECB">
        <v:shapetype id="_x0000_t202" coordsize="21600,21600" o:spt="202" path="m,l,21600r21600,l21600,xe">
          <v:stroke joinstyle="miter"/>
          <v:path gradientshapeok="t" o:connecttype="rect"/>
        </v:shapetype>
        <v:shape id="Text Box 4" o:spid="_x0000_s1030" type="#_x0000_t202" style="position:absolute;margin-left:35pt;margin-top:33.85pt;width:199.6pt;height:36.1pt;z-index:-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" filled="f" stroked="f">
          <v:textbox inset="0,0,0,0">
            <w:txbxContent>
              <w:p w14:paraId="793D64E5" w14:textId="77777777" w:rsidR="00875572" w:rsidRDefault="00875572">
                <w:pPr>
                  <w:spacing w:before="21"/>
                  <w:ind w:left="20"/>
                  <w:rPr>
                    <w:rFonts w:ascii="Calibri"/>
                    <w:b/>
                    <w:sz w:val="32"/>
                  </w:rPr>
                </w:pPr>
                <w:r>
                  <w:rPr>
                    <w:rFonts w:ascii="Calibri" w:eastAsia="Times New Roman"/>
                    <w:b/>
                    <w:color w:val="FBB900"/>
                    <w:sz w:val="32"/>
                  </w:rPr>
                  <w:t>Idea Challenge B1</w:t>
                </w:r>
              </w:p>
              <w:p w14:paraId="43548DA4" w14:textId="77777777" w:rsidR="00875572" w:rsidRDefault="00875572">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C45C9" w14:textId="77777777" w:rsidR="00875572" w:rsidRDefault="004C2ED6">
    <w:pPr>
      <w:pStyle w:val="Textkrper"/>
      <w:spacing w:line="14" w:lineRule="auto"/>
    </w:pPr>
    <w:r>
      <w:rPr>
        <w:noProof/>
        <w:lang w:val="ru-RU" w:eastAsia="ru-RU"/>
      </w:rPr>
      <w:pict w14:anchorId="6F266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491pt;margin-top:17.9pt;width:68pt;height:68pt;z-index:-8;visibility:visible;mso-wrap-edited:f;mso-width-percent:0;mso-height-percent:0;mso-wrap-distance-left:0;mso-wrap-distance-right:0;mso-position-horizontal-relative:page;mso-position-vertical-relative:page;mso-width-percent:0;mso-height-percent:0">
          <v:imagedata r:id="rId1" o:title=""/>
          <w10:wrap anchorx="page" anchory="page"/>
        </v:shape>
      </w:pict>
    </w:r>
    <w:r>
      <w:rPr>
        <w:noProof/>
      </w:rPr>
      <w:pict w14:anchorId="2057C68A">
        <v:shapetype id="_x0000_t202" coordsize="21600,21600" o:spt="202" path="m,l,21600r21600,l21600,xe">
          <v:stroke joinstyle="miter"/>
          <v:path gradientshapeok="t" o:connecttype="rect"/>
        </v:shapetype>
        <v:shape id="Text Box 3" o:spid="_x0000_s1028" type="#_x0000_t202" style="position:absolute;margin-left:35pt;margin-top:33.85pt;width:199.6pt;height:36.1pt;z-index:-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" filled="f" stroked="f">
          <v:textbox inset="0,0,0,0">
            <w:txbxContent>
              <w:p w14:paraId="038FDAD7" w14:textId="77777777" w:rsidR="00875572" w:rsidRDefault="00875572">
                <w:pPr>
                  <w:spacing w:before="21"/>
                  <w:ind w:left="20"/>
                  <w:rPr>
                    <w:rFonts w:ascii="Calibri"/>
                    <w:b/>
                    <w:sz w:val="32"/>
                  </w:rPr>
                </w:pPr>
                <w:r>
                  <w:rPr>
                    <w:rFonts w:ascii="Calibri" w:eastAsia="Times New Roman"/>
                    <w:b/>
                    <w:color w:val="FBB900"/>
                    <w:sz w:val="32"/>
                  </w:rPr>
                  <w:t>Idea Challenge B1</w:t>
                </w:r>
              </w:p>
              <w:p w14:paraId="40CB0E4C" w14:textId="77777777" w:rsidR="00875572" w:rsidRDefault="00875572">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55730" w14:textId="77777777" w:rsidR="00875572" w:rsidRDefault="004C2ED6">
    <w:pPr>
      <w:pStyle w:val="Textkrper"/>
      <w:spacing w:line="14" w:lineRule="auto"/>
    </w:pPr>
    <w:r>
      <w:rPr>
        <w:noProof/>
        <w:lang w:val="ru-RU" w:eastAsia="ru-RU"/>
      </w:rPr>
      <w:pict w14:anchorId="6CB05A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690.05pt;margin-top:17.9pt;width:68pt;height:68pt;z-index:-7;visibility:visible;mso-wrap-edited:f;mso-width-percent:0;mso-height-percent:0;mso-wrap-distance-left:0;mso-wrap-distance-right:0;mso-position-horizontal-relative:page;mso-position-vertical-relative:page;mso-width-percent:0;mso-height-percent:0">
          <v:imagedata r:id="rId1" o:title=""/>
          <w10:wrap anchorx="page" anchory="page"/>
        </v:shape>
      </w:pict>
    </w:r>
    <w:r>
      <w:rPr>
        <w:noProof/>
      </w:rPr>
      <w:pict w14:anchorId="2AB13EAB">
        <v:shapetype id="_x0000_t202" coordsize="21600,21600" o:spt="202" path="m,l,21600r21600,l21600,xe">
          <v:stroke joinstyle="miter"/>
          <v:path gradientshapeok="t" o:connecttype="rect"/>
        </v:shapetype>
        <v:shape id="Text Box 2" o:spid="_x0000_s1026" type="#_x0000_t202" style="position:absolute;margin-left:67.4pt;margin-top:33.85pt;width:199.6pt;height:36.1pt;z-index:-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" filled="f" stroked="f">
          <v:textbox inset="0,0,0,0">
            <w:txbxContent>
              <w:p w14:paraId="4534662B" w14:textId="77777777" w:rsidR="00875572" w:rsidRDefault="00875572">
                <w:pPr>
                  <w:spacing w:before="21"/>
                  <w:ind w:left="20"/>
                  <w:rPr>
                    <w:rFonts w:ascii="Calibri"/>
                    <w:b/>
                    <w:sz w:val="32"/>
                  </w:rPr>
                </w:pPr>
                <w:r>
                  <w:rPr>
                    <w:rFonts w:ascii="Calibri" w:eastAsia="Times New Roman"/>
                    <w:b/>
                    <w:color w:val="FBB900"/>
                    <w:sz w:val="32"/>
                  </w:rPr>
                  <w:t>Idea Challenge B1</w:t>
                </w:r>
              </w:p>
              <w:p w14:paraId="06404E26" w14:textId="77777777" w:rsidR="00875572" w:rsidRDefault="00875572">
                <w:pPr>
                  <w:pStyle w:val="Textkrper"/>
                  <w:spacing w:before="8"/>
                  <w:ind w:left="20"/>
                </w:pPr>
                <w:r>
                  <w:t>You</w:t>
                </w:r>
                <w:r>
                  <w:rPr>
                    <w:position w:val="6"/>
                    <w:sz w:val="16"/>
                  </w:rPr>
                  <w:t xml:space="preserve">th </w:t>
                </w:r>
                <w:r>
                  <w:t>Start Entrepreneurial Challenges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7C69"/>
    <w:multiLevelType w:val="hybridMultilevel"/>
    <w:tmpl w:val="50F0A1BC"/>
    <w:lvl w:ilvl="0" w:tplc="268AD034">
      <w:start w:val="1"/>
      <w:numFmt w:val="lowerLetter"/>
      <w:lvlText w:val="%1)"/>
      <w:lvlJc w:val="left"/>
      <w:pPr>
        <w:ind w:left="362" w:hanging="262"/>
      </w:pPr>
      <w:rPr>
        <w:rFonts w:ascii="Cambria" w:eastAsia="Times New Roman" w:hAnsi="Cambria" w:cs="Cambria" w:hint="default"/>
        <w:w w:val="100"/>
        <w:sz w:val="24"/>
        <w:szCs w:val="24"/>
      </w:rPr>
    </w:lvl>
    <w:lvl w:ilvl="1" w:tplc="E93C2286">
      <w:numFmt w:val="bullet"/>
      <w:lvlText w:val="•"/>
      <w:lvlJc w:val="left"/>
      <w:pPr>
        <w:ind w:left="1119" w:hanging="262"/>
      </w:pPr>
      <w:rPr>
        <w:rFonts w:hint="default"/>
      </w:rPr>
    </w:lvl>
    <w:lvl w:ilvl="2" w:tplc="DB96BA5C">
      <w:numFmt w:val="bullet"/>
      <w:lvlText w:val="•"/>
      <w:lvlJc w:val="left"/>
      <w:pPr>
        <w:ind w:left="1878" w:hanging="262"/>
      </w:pPr>
      <w:rPr>
        <w:rFonts w:hint="default"/>
      </w:rPr>
    </w:lvl>
    <w:lvl w:ilvl="3" w:tplc="0422052E">
      <w:numFmt w:val="bullet"/>
      <w:lvlText w:val="•"/>
      <w:lvlJc w:val="left"/>
      <w:pPr>
        <w:ind w:left="2637" w:hanging="262"/>
      </w:pPr>
      <w:rPr>
        <w:rFonts w:hint="default"/>
      </w:rPr>
    </w:lvl>
    <w:lvl w:ilvl="4" w:tplc="262811EE">
      <w:numFmt w:val="bullet"/>
      <w:lvlText w:val="•"/>
      <w:lvlJc w:val="left"/>
      <w:pPr>
        <w:ind w:left="3397" w:hanging="262"/>
      </w:pPr>
      <w:rPr>
        <w:rFonts w:hint="default"/>
      </w:rPr>
    </w:lvl>
    <w:lvl w:ilvl="5" w:tplc="2A60F0EC">
      <w:numFmt w:val="bullet"/>
      <w:lvlText w:val="•"/>
      <w:lvlJc w:val="left"/>
      <w:pPr>
        <w:ind w:left="4156" w:hanging="262"/>
      </w:pPr>
      <w:rPr>
        <w:rFonts w:hint="default"/>
      </w:rPr>
    </w:lvl>
    <w:lvl w:ilvl="6" w:tplc="497C806C">
      <w:numFmt w:val="bullet"/>
      <w:lvlText w:val="•"/>
      <w:lvlJc w:val="left"/>
      <w:pPr>
        <w:ind w:left="4915" w:hanging="262"/>
      </w:pPr>
      <w:rPr>
        <w:rFonts w:hint="default"/>
      </w:rPr>
    </w:lvl>
    <w:lvl w:ilvl="7" w:tplc="0D26DDAC">
      <w:numFmt w:val="bullet"/>
      <w:lvlText w:val="•"/>
      <w:lvlJc w:val="left"/>
      <w:pPr>
        <w:ind w:left="5675" w:hanging="262"/>
      </w:pPr>
      <w:rPr>
        <w:rFonts w:hint="default"/>
      </w:rPr>
    </w:lvl>
    <w:lvl w:ilvl="8" w:tplc="A18AD482">
      <w:numFmt w:val="bullet"/>
      <w:lvlText w:val="•"/>
      <w:lvlJc w:val="left"/>
      <w:pPr>
        <w:ind w:left="6434" w:hanging="262"/>
      </w:pPr>
      <w:rPr>
        <w:rFonts w:hint="default"/>
      </w:rPr>
    </w:lvl>
  </w:abstractNum>
  <w:abstractNum w:abstractNumId="1" w15:restartNumberingAfterBreak="0">
    <w:nsid w:val="0CCC1AF9"/>
    <w:multiLevelType w:val="hybridMultilevel"/>
    <w:tmpl w:val="DD86F758"/>
    <w:lvl w:ilvl="0" w:tplc="8304B90E">
      <w:start w:val="1"/>
      <w:numFmt w:val="decimal"/>
      <w:lvlText w:val="%1."/>
      <w:lvlJc w:val="left"/>
      <w:pPr>
        <w:ind w:left="1188" w:hanging="360"/>
      </w:pPr>
      <w:rPr>
        <w:rFonts w:ascii="Cambria" w:eastAsia="Times New Roman" w:hAnsi="Cambria" w:cs="Cambria" w:hint="default"/>
        <w:spacing w:val="-1"/>
        <w:w w:val="100"/>
        <w:sz w:val="24"/>
        <w:szCs w:val="24"/>
      </w:rPr>
    </w:lvl>
    <w:lvl w:ilvl="1" w:tplc="E08ACC62">
      <w:numFmt w:val="bullet"/>
      <w:lvlText w:val="•"/>
      <w:lvlJc w:val="left"/>
      <w:pPr>
        <w:ind w:left="2538" w:hanging="360"/>
      </w:pPr>
      <w:rPr>
        <w:rFonts w:hint="default"/>
      </w:rPr>
    </w:lvl>
    <w:lvl w:ilvl="2" w:tplc="4964E3EC">
      <w:numFmt w:val="bullet"/>
      <w:lvlText w:val="•"/>
      <w:lvlJc w:val="left"/>
      <w:pPr>
        <w:ind w:left="3896" w:hanging="360"/>
      </w:pPr>
      <w:rPr>
        <w:rFonts w:hint="default"/>
      </w:rPr>
    </w:lvl>
    <w:lvl w:ilvl="3" w:tplc="9AF8C198">
      <w:numFmt w:val="bullet"/>
      <w:lvlText w:val="•"/>
      <w:lvlJc w:val="left"/>
      <w:pPr>
        <w:ind w:left="5254" w:hanging="360"/>
      </w:pPr>
      <w:rPr>
        <w:rFonts w:hint="default"/>
      </w:rPr>
    </w:lvl>
    <w:lvl w:ilvl="4" w:tplc="64B2948C">
      <w:numFmt w:val="bullet"/>
      <w:lvlText w:val="•"/>
      <w:lvlJc w:val="left"/>
      <w:pPr>
        <w:ind w:left="6612" w:hanging="360"/>
      </w:pPr>
      <w:rPr>
        <w:rFonts w:hint="default"/>
      </w:rPr>
    </w:lvl>
    <w:lvl w:ilvl="5" w:tplc="3A36BC54">
      <w:numFmt w:val="bullet"/>
      <w:lvlText w:val="•"/>
      <w:lvlJc w:val="left"/>
      <w:pPr>
        <w:ind w:left="7970" w:hanging="360"/>
      </w:pPr>
      <w:rPr>
        <w:rFonts w:hint="default"/>
      </w:rPr>
    </w:lvl>
    <w:lvl w:ilvl="6" w:tplc="601ED2D2">
      <w:numFmt w:val="bullet"/>
      <w:lvlText w:val="•"/>
      <w:lvlJc w:val="left"/>
      <w:pPr>
        <w:ind w:left="9328" w:hanging="360"/>
      </w:pPr>
      <w:rPr>
        <w:rFonts w:hint="default"/>
      </w:rPr>
    </w:lvl>
    <w:lvl w:ilvl="7" w:tplc="5B3216D4">
      <w:numFmt w:val="bullet"/>
      <w:lvlText w:val="•"/>
      <w:lvlJc w:val="left"/>
      <w:pPr>
        <w:ind w:left="10686" w:hanging="360"/>
      </w:pPr>
      <w:rPr>
        <w:rFonts w:hint="default"/>
      </w:rPr>
    </w:lvl>
    <w:lvl w:ilvl="8" w:tplc="081A1904">
      <w:numFmt w:val="bullet"/>
      <w:lvlText w:val="•"/>
      <w:lvlJc w:val="left"/>
      <w:pPr>
        <w:ind w:left="12044" w:hanging="360"/>
      </w:pPr>
      <w:rPr>
        <w:rFonts w:hint="default"/>
      </w:rPr>
    </w:lvl>
  </w:abstractNum>
  <w:abstractNum w:abstractNumId="2" w15:restartNumberingAfterBreak="0">
    <w:nsid w:val="118259B2"/>
    <w:multiLevelType w:val="hybridMultilevel"/>
    <w:tmpl w:val="73587F60"/>
    <w:lvl w:ilvl="0" w:tplc="FBE081B0">
      <w:numFmt w:val="bullet"/>
      <w:lvlText w:val=""/>
      <w:lvlJc w:val="left"/>
      <w:pPr>
        <w:ind w:left="842" w:hanging="358"/>
      </w:pPr>
      <w:rPr>
        <w:rFonts w:ascii="Symbol" w:eastAsia="Times New Roman" w:hAnsi="Symbol" w:hint="default"/>
        <w:w w:val="100"/>
        <w:sz w:val="24"/>
      </w:rPr>
    </w:lvl>
    <w:lvl w:ilvl="1" w:tplc="CE5C5F7A">
      <w:numFmt w:val="bullet"/>
      <w:lvlText w:val="•"/>
      <w:lvlJc w:val="left"/>
      <w:pPr>
        <w:ind w:left="1551" w:hanging="358"/>
      </w:pPr>
      <w:rPr>
        <w:rFonts w:hint="default"/>
      </w:rPr>
    </w:lvl>
    <w:lvl w:ilvl="2" w:tplc="2F78841C">
      <w:numFmt w:val="bullet"/>
      <w:lvlText w:val="•"/>
      <w:lvlJc w:val="left"/>
      <w:pPr>
        <w:ind w:left="2262" w:hanging="358"/>
      </w:pPr>
      <w:rPr>
        <w:rFonts w:hint="default"/>
      </w:rPr>
    </w:lvl>
    <w:lvl w:ilvl="3" w:tplc="B6045270">
      <w:numFmt w:val="bullet"/>
      <w:lvlText w:val="•"/>
      <w:lvlJc w:val="left"/>
      <w:pPr>
        <w:ind w:left="2973" w:hanging="358"/>
      </w:pPr>
      <w:rPr>
        <w:rFonts w:hint="default"/>
      </w:rPr>
    </w:lvl>
    <w:lvl w:ilvl="4" w:tplc="F5AEA666">
      <w:numFmt w:val="bullet"/>
      <w:lvlText w:val="•"/>
      <w:lvlJc w:val="left"/>
      <w:pPr>
        <w:ind w:left="3685" w:hanging="358"/>
      </w:pPr>
      <w:rPr>
        <w:rFonts w:hint="default"/>
      </w:rPr>
    </w:lvl>
    <w:lvl w:ilvl="5" w:tplc="3E18992C">
      <w:numFmt w:val="bullet"/>
      <w:lvlText w:val="•"/>
      <w:lvlJc w:val="left"/>
      <w:pPr>
        <w:ind w:left="4396" w:hanging="358"/>
      </w:pPr>
      <w:rPr>
        <w:rFonts w:hint="default"/>
      </w:rPr>
    </w:lvl>
    <w:lvl w:ilvl="6" w:tplc="B6767FF4">
      <w:numFmt w:val="bullet"/>
      <w:lvlText w:val="•"/>
      <w:lvlJc w:val="left"/>
      <w:pPr>
        <w:ind w:left="5107" w:hanging="358"/>
      </w:pPr>
      <w:rPr>
        <w:rFonts w:hint="default"/>
      </w:rPr>
    </w:lvl>
    <w:lvl w:ilvl="7" w:tplc="21B0A6B2">
      <w:numFmt w:val="bullet"/>
      <w:lvlText w:val="•"/>
      <w:lvlJc w:val="left"/>
      <w:pPr>
        <w:ind w:left="5819" w:hanging="358"/>
      </w:pPr>
      <w:rPr>
        <w:rFonts w:hint="default"/>
      </w:rPr>
    </w:lvl>
    <w:lvl w:ilvl="8" w:tplc="6F8821DE">
      <w:numFmt w:val="bullet"/>
      <w:lvlText w:val="•"/>
      <w:lvlJc w:val="left"/>
      <w:pPr>
        <w:ind w:left="6530" w:hanging="358"/>
      </w:pPr>
      <w:rPr>
        <w:rFonts w:hint="default"/>
      </w:rPr>
    </w:lvl>
  </w:abstractNum>
  <w:abstractNum w:abstractNumId="3" w15:restartNumberingAfterBreak="0">
    <w:nsid w:val="15DA7FEF"/>
    <w:multiLevelType w:val="hybridMultilevel"/>
    <w:tmpl w:val="8BF269AC"/>
    <w:lvl w:ilvl="0" w:tplc="5498C384">
      <w:start w:val="1"/>
      <w:numFmt w:val="lowerLetter"/>
      <w:lvlText w:val="%1)"/>
      <w:lvlJc w:val="left"/>
      <w:pPr>
        <w:ind w:left="3473" w:hanging="357"/>
      </w:pPr>
      <w:rPr>
        <w:rFonts w:ascii="Cambria" w:eastAsia="Times New Roman" w:hAnsi="Cambria" w:cs="Cambria" w:hint="default"/>
        <w:spacing w:val="-11"/>
        <w:w w:val="100"/>
        <w:sz w:val="24"/>
        <w:szCs w:val="24"/>
      </w:rPr>
    </w:lvl>
    <w:lvl w:ilvl="1" w:tplc="1FE03650">
      <w:numFmt w:val="bullet"/>
      <w:lvlText w:val="•"/>
      <w:lvlJc w:val="left"/>
      <w:pPr>
        <w:ind w:left="4212" w:hanging="357"/>
      </w:pPr>
      <w:rPr>
        <w:rFonts w:hint="default"/>
      </w:rPr>
    </w:lvl>
    <w:lvl w:ilvl="2" w:tplc="EF6EDB26">
      <w:numFmt w:val="bullet"/>
      <w:lvlText w:val="•"/>
      <w:lvlJc w:val="left"/>
      <w:pPr>
        <w:ind w:left="4944" w:hanging="357"/>
      </w:pPr>
      <w:rPr>
        <w:rFonts w:hint="default"/>
      </w:rPr>
    </w:lvl>
    <w:lvl w:ilvl="3" w:tplc="ED7433F6">
      <w:numFmt w:val="bullet"/>
      <w:lvlText w:val="•"/>
      <w:lvlJc w:val="left"/>
      <w:pPr>
        <w:ind w:left="5676" w:hanging="357"/>
      </w:pPr>
      <w:rPr>
        <w:rFonts w:hint="default"/>
      </w:rPr>
    </w:lvl>
    <w:lvl w:ilvl="4" w:tplc="BAA84490">
      <w:numFmt w:val="bullet"/>
      <w:lvlText w:val="•"/>
      <w:lvlJc w:val="left"/>
      <w:pPr>
        <w:ind w:left="6408" w:hanging="357"/>
      </w:pPr>
      <w:rPr>
        <w:rFonts w:hint="default"/>
      </w:rPr>
    </w:lvl>
    <w:lvl w:ilvl="5" w:tplc="B60EA9EC">
      <w:numFmt w:val="bullet"/>
      <w:lvlText w:val="•"/>
      <w:lvlJc w:val="left"/>
      <w:pPr>
        <w:ind w:left="7140" w:hanging="357"/>
      </w:pPr>
      <w:rPr>
        <w:rFonts w:hint="default"/>
      </w:rPr>
    </w:lvl>
    <w:lvl w:ilvl="6" w:tplc="68AE3E22">
      <w:numFmt w:val="bullet"/>
      <w:lvlText w:val="•"/>
      <w:lvlJc w:val="left"/>
      <w:pPr>
        <w:ind w:left="7872" w:hanging="357"/>
      </w:pPr>
      <w:rPr>
        <w:rFonts w:hint="default"/>
      </w:rPr>
    </w:lvl>
    <w:lvl w:ilvl="7" w:tplc="0E6C99EA">
      <w:numFmt w:val="bullet"/>
      <w:lvlText w:val="•"/>
      <w:lvlJc w:val="left"/>
      <w:pPr>
        <w:ind w:left="8604" w:hanging="357"/>
      </w:pPr>
      <w:rPr>
        <w:rFonts w:hint="default"/>
      </w:rPr>
    </w:lvl>
    <w:lvl w:ilvl="8" w:tplc="3F0C1C6E">
      <w:numFmt w:val="bullet"/>
      <w:lvlText w:val="•"/>
      <w:lvlJc w:val="left"/>
      <w:pPr>
        <w:ind w:left="9336" w:hanging="357"/>
      </w:pPr>
      <w:rPr>
        <w:rFonts w:hint="default"/>
      </w:rPr>
    </w:lvl>
  </w:abstractNum>
  <w:abstractNum w:abstractNumId="4" w15:restartNumberingAfterBreak="0">
    <w:nsid w:val="593C16ED"/>
    <w:multiLevelType w:val="hybridMultilevel"/>
    <w:tmpl w:val="83CCCA0A"/>
    <w:lvl w:ilvl="0" w:tplc="97E6E63A">
      <w:numFmt w:val="bullet"/>
      <w:lvlText w:val="•"/>
      <w:lvlJc w:val="left"/>
      <w:pPr>
        <w:ind w:left="846" w:hanging="700"/>
      </w:pPr>
      <w:rPr>
        <w:rFonts w:ascii="Cambria" w:eastAsia="Times New Roman" w:hAnsi="Cambria" w:hint="default"/>
        <w:spacing w:val="-1"/>
        <w:w w:val="100"/>
        <w:sz w:val="24"/>
      </w:rPr>
    </w:lvl>
    <w:lvl w:ilvl="1" w:tplc="BC7EC4BA">
      <w:numFmt w:val="bullet"/>
      <w:lvlText w:val="•"/>
      <w:lvlJc w:val="left"/>
      <w:pPr>
        <w:ind w:left="1535" w:hanging="700"/>
      </w:pPr>
      <w:rPr>
        <w:rFonts w:hint="default"/>
      </w:rPr>
    </w:lvl>
    <w:lvl w:ilvl="2" w:tplc="926EFA5C">
      <w:numFmt w:val="bullet"/>
      <w:lvlText w:val="•"/>
      <w:lvlJc w:val="left"/>
      <w:pPr>
        <w:ind w:left="2230" w:hanging="700"/>
      </w:pPr>
      <w:rPr>
        <w:rFonts w:hint="default"/>
      </w:rPr>
    </w:lvl>
    <w:lvl w:ilvl="3" w:tplc="4F7EECD0">
      <w:numFmt w:val="bullet"/>
      <w:lvlText w:val="•"/>
      <w:lvlJc w:val="left"/>
      <w:pPr>
        <w:ind w:left="2925" w:hanging="700"/>
      </w:pPr>
      <w:rPr>
        <w:rFonts w:hint="default"/>
      </w:rPr>
    </w:lvl>
    <w:lvl w:ilvl="4" w:tplc="7F8A6254">
      <w:numFmt w:val="bullet"/>
      <w:lvlText w:val="•"/>
      <w:lvlJc w:val="left"/>
      <w:pPr>
        <w:ind w:left="3620" w:hanging="700"/>
      </w:pPr>
      <w:rPr>
        <w:rFonts w:hint="default"/>
      </w:rPr>
    </w:lvl>
    <w:lvl w:ilvl="5" w:tplc="86D4E52A">
      <w:numFmt w:val="bullet"/>
      <w:lvlText w:val="•"/>
      <w:lvlJc w:val="left"/>
      <w:pPr>
        <w:ind w:left="4315" w:hanging="700"/>
      </w:pPr>
      <w:rPr>
        <w:rFonts w:hint="default"/>
      </w:rPr>
    </w:lvl>
    <w:lvl w:ilvl="6" w:tplc="2DBE352E">
      <w:numFmt w:val="bullet"/>
      <w:lvlText w:val="•"/>
      <w:lvlJc w:val="left"/>
      <w:pPr>
        <w:ind w:left="5010" w:hanging="700"/>
      </w:pPr>
      <w:rPr>
        <w:rFonts w:hint="default"/>
      </w:rPr>
    </w:lvl>
    <w:lvl w:ilvl="7" w:tplc="7526A0BE">
      <w:numFmt w:val="bullet"/>
      <w:lvlText w:val="•"/>
      <w:lvlJc w:val="left"/>
      <w:pPr>
        <w:ind w:left="5705" w:hanging="700"/>
      </w:pPr>
      <w:rPr>
        <w:rFonts w:hint="default"/>
      </w:rPr>
    </w:lvl>
    <w:lvl w:ilvl="8" w:tplc="21E6C29C">
      <w:numFmt w:val="bullet"/>
      <w:lvlText w:val="•"/>
      <w:lvlJc w:val="left"/>
      <w:pPr>
        <w:ind w:left="6400" w:hanging="700"/>
      </w:pPr>
      <w:rPr>
        <w:rFonts w:hint="default"/>
      </w:rPr>
    </w:lvl>
  </w:abstractNum>
  <w:abstractNum w:abstractNumId="5" w15:restartNumberingAfterBreak="0">
    <w:nsid w:val="611F335E"/>
    <w:multiLevelType w:val="hybridMultilevel"/>
    <w:tmpl w:val="AEF47062"/>
    <w:lvl w:ilvl="0" w:tplc="CCB2770E">
      <w:start w:val="1"/>
      <w:numFmt w:val="lowerLetter"/>
      <w:lvlText w:val="%1)"/>
      <w:lvlJc w:val="left"/>
      <w:pPr>
        <w:ind w:left="3479" w:hanging="360"/>
      </w:pPr>
      <w:rPr>
        <w:rFonts w:ascii="Cambria" w:eastAsia="Times New Roman" w:hAnsi="Cambria" w:cs="Cambria" w:hint="default"/>
        <w:spacing w:val="-8"/>
        <w:w w:val="100"/>
        <w:sz w:val="24"/>
        <w:szCs w:val="24"/>
      </w:rPr>
    </w:lvl>
    <w:lvl w:ilvl="1" w:tplc="E08C0F2C">
      <w:numFmt w:val="bullet"/>
      <w:lvlText w:val="•"/>
      <w:lvlJc w:val="left"/>
      <w:pPr>
        <w:ind w:left="3480" w:hanging="360"/>
      </w:pPr>
      <w:rPr>
        <w:rFonts w:hint="default"/>
      </w:rPr>
    </w:lvl>
    <w:lvl w:ilvl="2" w:tplc="83F0ECEA">
      <w:numFmt w:val="bullet"/>
      <w:lvlText w:val="•"/>
      <w:lvlJc w:val="left"/>
      <w:pPr>
        <w:ind w:left="4262" w:hanging="360"/>
      </w:pPr>
      <w:rPr>
        <w:rFonts w:hint="default"/>
      </w:rPr>
    </w:lvl>
    <w:lvl w:ilvl="3" w:tplc="6B3663FA">
      <w:numFmt w:val="bullet"/>
      <w:lvlText w:val="•"/>
      <w:lvlJc w:val="left"/>
      <w:pPr>
        <w:ind w:left="5044" w:hanging="360"/>
      </w:pPr>
      <w:rPr>
        <w:rFonts w:hint="default"/>
      </w:rPr>
    </w:lvl>
    <w:lvl w:ilvl="4" w:tplc="027826DA">
      <w:numFmt w:val="bullet"/>
      <w:lvlText w:val="•"/>
      <w:lvlJc w:val="left"/>
      <w:pPr>
        <w:ind w:left="5826" w:hanging="360"/>
      </w:pPr>
      <w:rPr>
        <w:rFonts w:hint="default"/>
      </w:rPr>
    </w:lvl>
    <w:lvl w:ilvl="5" w:tplc="BBB472AA">
      <w:numFmt w:val="bullet"/>
      <w:lvlText w:val="•"/>
      <w:lvlJc w:val="left"/>
      <w:pPr>
        <w:ind w:left="6608" w:hanging="360"/>
      </w:pPr>
      <w:rPr>
        <w:rFonts w:hint="default"/>
      </w:rPr>
    </w:lvl>
    <w:lvl w:ilvl="6" w:tplc="40E29B16">
      <w:numFmt w:val="bullet"/>
      <w:lvlText w:val="•"/>
      <w:lvlJc w:val="left"/>
      <w:pPr>
        <w:ind w:left="7391" w:hanging="360"/>
      </w:pPr>
      <w:rPr>
        <w:rFonts w:hint="default"/>
      </w:rPr>
    </w:lvl>
    <w:lvl w:ilvl="7" w:tplc="47BEC5F0">
      <w:numFmt w:val="bullet"/>
      <w:lvlText w:val="•"/>
      <w:lvlJc w:val="left"/>
      <w:pPr>
        <w:ind w:left="8173" w:hanging="360"/>
      </w:pPr>
      <w:rPr>
        <w:rFonts w:hint="default"/>
      </w:rPr>
    </w:lvl>
    <w:lvl w:ilvl="8" w:tplc="FED61BF0">
      <w:numFmt w:val="bullet"/>
      <w:lvlText w:val="•"/>
      <w:lvlJc w:val="left"/>
      <w:pPr>
        <w:ind w:left="8955" w:hanging="360"/>
      </w:pPr>
      <w:rPr>
        <w:rFonts w:hint="default"/>
      </w:rPr>
    </w:lvl>
  </w:abstractNum>
  <w:abstractNum w:abstractNumId="6" w15:restartNumberingAfterBreak="0">
    <w:nsid w:val="7D480780"/>
    <w:multiLevelType w:val="hybridMultilevel"/>
    <w:tmpl w:val="C44643D6"/>
    <w:lvl w:ilvl="0" w:tplc="ED72CAEC">
      <w:numFmt w:val="bullet"/>
      <w:lvlText w:val="•"/>
      <w:lvlJc w:val="left"/>
      <w:pPr>
        <w:ind w:left="847" w:hanging="697"/>
      </w:pPr>
      <w:rPr>
        <w:rFonts w:ascii="Cambria" w:eastAsia="Times New Roman" w:hAnsi="Cambria" w:hint="default"/>
        <w:spacing w:val="-1"/>
        <w:w w:val="100"/>
        <w:sz w:val="24"/>
      </w:rPr>
    </w:lvl>
    <w:lvl w:ilvl="1" w:tplc="5B1E0632">
      <w:numFmt w:val="bullet"/>
      <w:lvlText w:val="o"/>
      <w:lvlJc w:val="left"/>
      <w:pPr>
        <w:ind w:left="1583" w:hanging="360"/>
      </w:pPr>
      <w:rPr>
        <w:rFonts w:ascii="Courier New" w:eastAsia="Times New Roman" w:hAnsi="Courier New" w:hint="default"/>
        <w:w w:val="100"/>
        <w:sz w:val="24"/>
      </w:rPr>
    </w:lvl>
    <w:lvl w:ilvl="2" w:tplc="FAD8CC56">
      <w:numFmt w:val="bullet"/>
      <w:lvlText w:val="•"/>
      <w:lvlJc w:val="left"/>
      <w:pPr>
        <w:ind w:left="2266" w:hanging="360"/>
      </w:pPr>
      <w:rPr>
        <w:rFonts w:hint="default"/>
      </w:rPr>
    </w:lvl>
    <w:lvl w:ilvl="3" w:tplc="89227D2C">
      <w:numFmt w:val="bullet"/>
      <w:lvlText w:val="•"/>
      <w:lvlJc w:val="left"/>
      <w:pPr>
        <w:ind w:left="2952" w:hanging="360"/>
      </w:pPr>
      <w:rPr>
        <w:rFonts w:hint="default"/>
      </w:rPr>
    </w:lvl>
    <w:lvl w:ilvl="4" w:tplc="7ECCFDE6">
      <w:numFmt w:val="bullet"/>
      <w:lvlText w:val="•"/>
      <w:lvlJc w:val="left"/>
      <w:pPr>
        <w:ind w:left="3638" w:hanging="360"/>
      </w:pPr>
      <w:rPr>
        <w:rFonts w:hint="default"/>
      </w:rPr>
    </w:lvl>
    <w:lvl w:ilvl="5" w:tplc="2B6E8F5C">
      <w:numFmt w:val="bullet"/>
      <w:lvlText w:val="•"/>
      <w:lvlJc w:val="left"/>
      <w:pPr>
        <w:ind w:left="4324" w:hanging="360"/>
      </w:pPr>
      <w:rPr>
        <w:rFonts w:hint="default"/>
      </w:rPr>
    </w:lvl>
    <w:lvl w:ilvl="6" w:tplc="1F3EEB86">
      <w:numFmt w:val="bullet"/>
      <w:lvlText w:val="•"/>
      <w:lvlJc w:val="left"/>
      <w:pPr>
        <w:ind w:left="5011" w:hanging="360"/>
      </w:pPr>
      <w:rPr>
        <w:rFonts w:hint="default"/>
      </w:rPr>
    </w:lvl>
    <w:lvl w:ilvl="7" w:tplc="2F80AD0A">
      <w:numFmt w:val="bullet"/>
      <w:lvlText w:val="•"/>
      <w:lvlJc w:val="left"/>
      <w:pPr>
        <w:ind w:left="5697" w:hanging="360"/>
      </w:pPr>
      <w:rPr>
        <w:rFonts w:hint="default"/>
      </w:rPr>
    </w:lvl>
    <w:lvl w:ilvl="8" w:tplc="0D4EC28A">
      <w:numFmt w:val="bullet"/>
      <w:lvlText w:val="•"/>
      <w:lvlJc w:val="left"/>
      <w:pPr>
        <w:ind w:left="6383" w:hanging="360"/>
      </w:pPr>
      <w:rPr>
        <w:rFonts w:hint="default"/>
      </w:rPr>
    </w:lvl>
  </w:abstractNum>
  <w:num w:numId="1" w16cid:durableId="1109351913">
    <w:abstractNumId w:val="1"/>
  </w:num>
  <w:num w:numId="2" w16cid:durableId="2020500230">
    <w:abstractNumId w:val="0"/>
  </w:num>
  <w:num w:numId="3" w16cid:durableId="352418746">
    <w:abstractNumId w:val="2"/>
  </w:num>
  <w:num w:numId="4" w16cid:durableId="19094097">
    <w:abstractNumId w:val="5"/>
  </w:num>
  <w:num w:numId="5" w16cid:durableId="368913941">
    <w:abstractNumId w:val="3"/>
  </w:num>
  <w:num w:numId="6" w16cid:durableId="1441996809">
    <w:abstractNumId w:val="6"/>
  </w:num>
  <w:num w:numId="7" w16cid:durableId="8954353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20"/>
  <w:hyphenationZone w:val="425"/>
  <w:drawingGridHorizontalSpacing w:val="110"/>
  <w:displayHorizontalDrawingGridEvery w:val="2"/>
  <w:characterSpacingControl w:val="doNotCompress"/>
  <w:hdrShapeDefaults>
    <o:shapedefaults v:ext="edit" spidmax="2068"/>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0A10"/>
    <w:rsid w:val="0008622F"/>
    <w:rsid w:val="001051D8"/>
    <w:rsid w:val="00121360"/>
    <w:rsid w:val="001A7C92"/>
    <w:rsid w:val="001C2BBD"/>
    <w:rsid w:val="001F6967"/>
    <w:rsid w:val="002224F8"/>
    <w:rsid w:val="00243856"/>
    <w:rsid w:val="002904E5"/>
    <w:rsid w:val="002E3952"/>
    <w:rsid w:val="00365964"/>
    <w:rsid w:val="003B1AFF"/>
    <w:rsid w:val="003C4605"/>
    <w:rsid w:val="00427BF4"/>
    <w:rsid w:val="00431B9F"/>
    <w:rsid w:val="00433333"/>
    <w:rsid w:val="00485C2C"/>
    <w:rsid w:val="004C2ED6"/>
    <w:rsid w:val="0052344C"/>
    <w:rsid w:val="0056117A"/>
    <w:rsid w:val="005643F8"/>
    <w:rsid w:val="005D4EEB"/>
    <w:rsid w:val="006612E8"/>
    <w:rsid w:val="00693060"/>
    <w:rsid w:val="007121CE"/>
    <w:rsid w:val="00726197"/>
    <w:rsid w:val="00754EED"/>
    <w:rsid w:val="0085492A"/>
    <w:rsid w:val="00870FF8"/>
    <w:rsid w:val="00875572"/>
    <w:rsid w:val="008811E7"/>
    <w:rsid w:val="00885256"/>
    <w:rsid w:val="008A53B1"/>
    <w:rsid w:val="008F78B2"/>
    <w:rsid w:val="0094032C"/>
    <w:rsid w:val="00981855"/>
    <w:rsid w:val="009A6DBC"/>
    <w:rsid w:val="009C1DAA"/>
    <w:rsid w:val="00A156CF"/>
    <w:rsid w:val="00A9445E"/>
    <w:rsid w:val="00AF2C31"/>
    <w:rsid w:val="00B43420"/>
    <w:rsid w:val="00B60FBD"/>
    <w:rsid w:val="00BA6985"/>
    <w:rsid w:val="00BF4F68"/>
    <w:rsid w:val="00C000A0"/>
    <w:rsid w:val="00C054B9"/>
    <w:rsid w:val="00C42B63"/>
    <w:rsid w:val="00C869DF"/>
    <w:rsid w:val="00D54875"/>
    <w:rsid w:val="00D70A10"/>
    <w:rsid w:val="00D953D3"/>
    <w:rsid w:val="00DE15A1"/>
    <w:rsid w:val="00EA0021"/>
    <w:rsid w:val="00EE5DFD"/>
    <w:rsid w:val="00F06622"/>
    <w:rsid w:val="00F36FB2"/>
    <w:rsid w:val="00F86465"/>
    <w:rsid w:val="00F95823"/>
    <w:rsid w:val="00FE0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rules v:ext="edit">
        <o:r id="V:Rule1" type="connector" idref="#Line 12"/>
        <o:r id="V:Rule2" type="connector" idref="#Line 10"/>
        <o:r id="V:Rule3" type="connector" idref="#Line 11"/>
        <o:r id="V:Rule4" type="connector" idref="#Line 9"/>
      </o:rules>
    </o:shapelayout>
  </w:shapeDefaults>
  <w:decimalSymbol w:val=","/>
  <w:listSeparator w:val=";"/>
  <w14:docId w14:val="79DC4D71"/>
  <w15:docId w15:val="{3672F231-DC6C-174C-BB47-6C2C9E5D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2C31"/>
    <w:pPr>
      <w:widowControl w:val="0"/>
      <w:autoSpaceDE w:val="0"/>
      <w:autoSpaceDN w:val="0"/>
    </w:pPr>
    <w:rPr>
      <w:rFonts w:ascii="Cambria" w:hAnsi="Cambria" w:cs="Cambria"/>
      <w:sz w:val="22"/>
      <w:szCs w:val="22"/>
      <w:lang w:val="en-US" w:eastAsia="en-US"/>
    </w:rPr>
  </w:style>
  <w:style w:type="paragraph" w:styleId="berschrift1">
    <w:name w:val="heading 1"/>
    <w:basedOn w:val="Standard"/>
    <w:link w:val="berschrift1Zchn"/>
    <w:uiPriority w:val="99"/>
    <w:qFormat/>
    <w:rsid w:val="00AF2C31"/>
    <w:pPr>
      <w:spacing w:before="78"/>
      <w:ind w:left="1803" w:right="1427" w:hanging="1296"/>
      <w:outlineLvl w:val="0"/>
    </w:pPr>
    <w:rPr>
      <w:rFonts w:eastAsia="Times New Roman" w:cs="Times New Roman"/>
      <w:b/>
      <w:bCs/>
      <w:kern w:val="32"/>
      <w:sz w:val="32"/>
      <w:szCs w:val="32"/>
    </w:rPr>
  </w:style>
  <w:style w:type="paragraph" w:styleId="berschrift2">
    <w:name w:val="heading 2"/>
    <w:basedOn w:val="Standard"/>
    <w:link w:val="berschrift2Zchn"/>
    <w:uiPriority w:val="99"/>
    <w:qFormat/>
    <w:rsid w:val="00AF2C31"/>
    <w:pPr>
      <w:ind w:left="1988"/>
      <w:outlineLvl w:val="1"/>
    </w:pPr>
    <w:rPr>
      <w:rFonts w:eastAsia="Times New Roman" w:cs="Times New Roman"/>
      <w:b/>
      <w:bCs/>
      <w:i/>
      <w:iCs/>
      <w:sz w:val="28"/>
      <w:szCs w:val="28"/>
    </w:rPr>
  </w:style>
  <w:style w:type="paragraph" w:styleId="berschrift3">
    <w:name w:val="heading 3"/>
    <w:basedOn w:val="Standard"/>
    <w:next w:val="Standard"/>
    <w:link w:val="berschrift3Zchn"/>
    <w:uiPriority w:val="99"/>
    <w:qFormat/>
    <w:locked/>
    <w:rsid w:val="00427BF4"/>
    <w:pPr>
      <w:keepNext/>
      <w:spacing w:before="240" w:after="60"/>
      <w:outlineLvl w:val="2"/>
    </w:pPr>
    <w:rPr>
      <w:rFonts w:eastAsia="Times New Roman"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Cambria" w:hAnsi="Cambria"/>
      <w:b/>
      <w:kern w:val="32"/>
      <w:sz w:val="32"/>
      <w:lang w:val="en-US" w:eastAsia="en-US"/>
    </w:rPr>
  </w:style>
  <w:style w:type="character" w:customStyle="1" w:styleId="berschrift2Zchn">
    <w:name w:val="Überschrift 2 Zchn"/>
    <w:link w:val="berschrift2"/>
    <w:uiPriority w:val="99"/>
    <w:semiHidden/>
    <w:locked/>
    <w:rPr>
      <w:rFonts w:ascii="Cambria" w:hAnsi="Cambria"/>
      <w:b/>
      <w:i/>
      <w:sz w:val="28"/>
      <w:lang w:val="en-US" w:eastAsia="en-US"/>
    </w:rPr>
  </w:style>
  <w:style w:type="character" w:customStyle="1" w:styleId="berschrift3Zchn">
    <w:name w:val="Überschrift 3 Zchn"/>
    <w:link w:val="berschrift3"/>
    <w:uiPriority w:val="99"/>
    <w:semiHidden/>
    <w:locked/>
    <w:rPr>
      <w:rFonts w:ascii="Cambria" w:hAnsi="Cambria"/>
      <w:b/>
      <w:sz w:val="26"/>
      <w:lang w:val="en-US" w:eastAsia="en-US"/>
    </w:rPr>
  </w:style>
  <w:style w:type="table" w:customStyle="1" w:styleId="TableNormal1">
    <w:name w:val="Table Normal1"/>
    <w:uiPriority w:val="99"/>
    <w:semiHidden/>
    <w:rsid w:val="00AF2C3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xtkrper">
    <w:name w:val="Body Text"/>
    <w:basedOn w:val="Standard"/>
    <w:link w:val="TextkrperZchn"/>
    <w:uiPriority w:val="99"/>
    <w:rsid w:val="00AF2C31"/>
    <w:rPr>
      <w:rFonts w:cs="Times New Roman"/>
      <w:sz w:val="20"/>
      <w:szCs w:val="20"/>
    </w:rPr>
  </w:style>
  <w:style w:type="character" w:customStyle="1" w:styleId="TextkrperZchn">
    <w:name w:val="Textkörper Zchn"/>
    <w:link w:val="Textkrper"/>
    <w:uiPriority w:val="99"/>
    <w:semiHidden/>
    <w:locked/>
    <w:rPr>
      <w:rFonts w:ascii="Cambria" w:hAnsi="Cambria"/>
      <w:lang w:val="en-US" w:eastAsia="en-US"/>
    </w:rPr>
  </w:style>
  <w:style w:type="paragraph" w:styleId="Listenabsatz">
    <w:name w:val="List Paragraph"/>
    <w:basedOn w:val="Standard"/>
    <w:uiPriority w:val="99"/>
    <w:qFormat/>
    <w:rsid w:val="00AF2C31"/>
    <w:pPr>
      <w:ind w:left="1188" w:hanging="360"/>
    </w:pPr>
  </w:style>
  <w:style w:type="paragraph" w:customStyle="1" w:styleId="TableParagraph">
    <w:name w:val="Table Paragraph"/>
    <w:basedOn w:val="Standard"/>
    <w:uiPriority w:val="99"/>
    <w:rsid w:val="00AF2C31"/>
  </w:style>
  <w:style w:type="character" w:styleId="Hyperlink">
    <w:name w:val="Hyperlink"/>
    <w:uiPriority w:val="99"/>
    <w:rsid w:val="005D4EEB"/>
    <w:rPr>
      <w:rFonts w:cs="Times New Roman"/>
      <w:color w:val="0000FF"/>
      <w:u w:val="single"/>
    </w:rPr>
  </w:style>
  <w:style w:type="paragraph" w:styleId="Kopfzeile">
    <w:name w:val="header"/>
    <w:basedOn w:val="Standard"/>
    <w:link w:val="KopfzeileZchn"/>
    <w:uiPriority w:val="99"/>
    <w:unhideWhenUsed/>
    <w:rsid w:val="00726197"/>
    <w:pPr>
      <w:tabs>
        <w:tab w:val="center" w:pos="4536"/>
        <w:tab w:val="right" w:pos="9072"/>
      </w:tabs>
    </w:pPr>
  </w:style>
  <w:style w:type="character" w:customStyle="1" w:styleId="KopfzeileZchn">
    <w:name w:val="Kopfzeile Zchn"/>
    <w:link w:val="Kopfzeile"/>
    <w:uiPriority w:val="99"/>
    <w:rsid w:val="00726197"/>
    <w:rPr>
      <w:rFonts w:ascii="Cambria" w:hAnsi="Cambria" w:cs="Cambria"/>
      <w:lang w:val="en-US" w:eastAsia="en-US"/>
    </w:rPr>
  </w:style>
  <w:style w:type="paragraph" w:styleId="Fuzeile">
    <w:name w:val="footer"/>
    <w:basedOn w:val="Standard"/>
    <w:link w:val="FuzeileZchn"/>
    <w:uiPriority w:val="99"/>
    <w:unhideWhenUsed/>
    <w:rsid w:val="00726197"/>
    <w:pPr>
      <w:tabs>
        <w:tab w:val="center" w:pos="4536"/>
        <w:tab w:val="right" w:pos="9072"/>
      </w:tabs>
    </w:pPr>
  </w:style>
  <w:style w:type="character" w:customStyle="1" w:styleId="FuzeileZchn">
    <w:name w:val="Fußzeile Zchn"/>
    <w:link w:val="Fuzeile"/>
    <w:uiPriority w:val="99"/>
    <w:rsid w:val="00726197"/>
    <w:rPr>
      <w:rFonts w:ascii="Cambria" w:hAnsi="Cambria" w:cs="Cambr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youtube.com/watch?v=txMyji4N_CQ" TargetMode="Externa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image" Target="media/image8.jpeg"/><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www.youtube.com/watch?v=731R2oc3E6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creativecommons.org/licenses/by-nc-sa/4.0/deed.de"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www.youtube.com/watch?v=YYacgRldEDA" TargetMode="Externa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www.youthstart.e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hyperlink" Target="http://www.youtube.com/watch?v=NugRZGDbPF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2683</Words>
  <Characters>16909</Characters>
  <Application>Microsoft Office Word</Application>
  <DocSecurity>0</DocSecurity>
  <Lines>140</Lines>
  <Paragraphs>39</Paragraphs>
  <ScaleCrop>false</ScaleCrop>
  <Company>Hewlett-Packard Company</Company>
  <LinksUpToDate>false</LinksUpToDate>
  <CharactersWithSpaces>19553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синькевич</dc:creator>
  <cp:keywords/>
  <dc:description/>
  <cp:lastModifiedBy>Freiwilliges Umweltjahr</cp:lastModifiedBy>
  <cp:revision>7</cp:revision>
  <dcterms:created xsi:type="dcterms:W3CDTF">2019-04-04T07:49:00Z</dcterms:created>
  <dcterms:modified xsi:type="dcterms:W3CDTF">2024-09-20T09:41:00Z</dcterms:modified>
</cp:coreProperties>
</file>